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8A35A" w14:textId="52A35681" w:rsidR="001B7EFC" w:rsidRPr="002B775E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</w:p>
    <w:p w14:paraId="16C5FE74" w14:textId="77777777" w:rsidR="002E61DE" w:rsidRPr="002E61DE" w:rsidRDefault="002E61DE" w:rsidP="002E61DE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2E61DE">
        <w:rPr>
          <w:rFonts w:ascii="Times New Roman" w:eastAsia="Arial" w:hAnsi="Times New Roman" w:cs="Times New Roman"/>
          <w:b/>
          <w:sz w:val="20"/>
          <w:szCs w:val="20"/>
        </w:rPr>
        <w:t xml:space="preserve">Avviso pubblico di selezione </w:t>
      </w:r>
      <w:proofErr w:type="spellStart"/>
      <w:r w:rsidRPr="002E61DE">
        <w:rPr>
          <w:rFonts w:ascii="Times New Roman" w:eastAsia="Arial" w:hAnsi="Times New Roman" w:cs="Times New Roman"/>
          <w:b/>
          <w:sz w:val="20"/>
          <w:szCs w:val="20"/>
        </w:rPr>
        <w:t>prot</w:t>
      </w:r>
      <w:proofErr w:type="spellEnd"/>
      <w:r w:rsidRPr="002E61DE">
        <w:rPr>
          <w:rFonts w:ascii="Times New Roman" w:eastAsia="Arial" w:hAnsi="Times New Roman" w:cs="Times New Roman"/>
          <w:b/>
          <w:sz w:val="20"/>
          <w:szCs w:val="20"/>
        </w:rPr>
        <w:t>. n. 4691 del 25/07/2022</w:t>
      </w:r>
    </w:p>
    <w:p w14:paraId="44BF7757" w14:textId="77777777" w:rsidR="002E61DE" w:rsidRPr="002E61DE" w:rsidRDefault="002E61DE" w:rsidP="002E61DE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</w:p>
    <w:p w14:paraId="00521E39" w14:textId="132468D5" w:rsidR="002E61DE" w:rsidRDefault="002E61DE" w:rsidP="002E61DE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2E61DE">
        <w:rPr>
          <w:rFonts w:ascii="Times New Roman" w:eastAsia="Arial" w:hAnsi="Times New Roman" w:cs="Times New Roman"/>
          <w:b/>
          <w:sz w:val="20"/>
          <w:szCs w:val="20"/>
        </w:rPr>
        <w:t>ALLEGATO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2E61D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3 </w:t>
      </w:r>
    </w:p>
    <w:p w14:paraId="695E2D79" w14:textId="77777777" w:rsidR="002E61DE" w:rsidRPr="002E61DE" w:rsidRDefault="002E61DE" w:rsidP="002E61DE">
      <w:pPr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</w:p>
    <w:p w14:paraId="0E7AD1D1" w14:textId="477F2F14" w:rsidR="002B775E" w:rsidRPr="00EC5682" w:rsidRDefault="002B775E" w:rsidP="00EC5682">
      <w:pPr>
        <w:spacing w:after="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C5682">
        <w:rPr>
          <w:rFonts w:ascii="Times New Roman" w:eastAsia="Calibri" w:hAnsi="Times New Roman" w:cs="Times New Roman"/>
          <w:b/>
          <w:lang w:eastAsia="en-US"/>
        </w:rPr>
        <w:t>Fondi Strutturali Europei – Programma Operativo Nazionale “Per la scuola, competenze e ambienti per l’apprendimento” 2014-2020 - Fondo europeo di sviluppo regionale (FESR) - REACT EU 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</w:t>
      </w:r>
    </w:p>
    <w:p w14:paraId="7E2BC800" w14:textId="254A76A4" w:rsidR="00EC5682" w:rsidRPr="00EC5682" w:rsidRDefault="002B775E" w:rsidP="002B775E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C5682">
        <w:rPr>
          <w:rFonts w:ascii="Times New Roman" w:eastAsia="Calibri" w:hAnsi="Times New Roman" w:cs="Times New Roman"/>
          <w:b/>
          <w:lang w:eastAsia="en-US"/>
        </w:rPr>
        <w:t xml:space="preserve">Avviso pubblico </w:t>
      </w:r>
      <w:proofErr w:type="spellStart"/>
      <w:r w:rsidRPr="00EC5682">
        <w:rPr>
          <w:rFonts w:ascii="Times New Roman" w:eastAsia="Calibri" w:hAnsi="Times New Roman" w:cs="Times New Roman"/>
          <w:b/>
          <w:lang w:eastAsia="en-US"/>
        </w:rPr>
        <w:t>prot</w:t>
      </w:r>
      <w:proofErr w:type="spellEnd"/>
      <w:r w:rsidRPr="00EC5682">
        <w:rPr>
          <w:rFonts w:ascii="Times New Roman" w:eastAsia="Calibri" w:hAnsi="Times New Roman" w:cs="Times New Roman"/>
          <w:b/>
          <w:lang w:eastAsia="en-US"/>
        </w:rPr>
        <w:t>. n. 20480 del 20/07/2021 per la realizzazione di reti locali, cablate e wireless, nelle scuole.</w:t>
      </w:r>
      <w:r w:rsidR="00C45336" w:rsidRPr="00EC5682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6095730D" w14:textId="5087AF56" w:rsidR="002B775E" w:rsidRPr="00EC5682" w:rsidRDefault="00EC5682" w:rsidP="002B775E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 w:bidi="it-IT"/>
        </w:rPr>
      </w:pPr>
      <w:r w:rsidRPr="00EC5682">
        <w:rPr>
          <w:rFonts w:ascii="Times New Roman" w:hAnsi="Times New Roman" w:cs="Times New Roman"/>
          <w:b/>
        </w:rPr>
        <w:t xml:space="preserve">OGGETTO: </w:t>
      </w:r>
      <w:r w:rsidRPr="00EC5682">
        <w:rPr>
          <w:rFonts w:ascii="Times New Roman" w:hAnsi="Times New Roman" w:cs="Times New Roman"/>
        </w:rPr>
        <w:t>Avviso pubblico di selezione, mediante procedura comparativa di titoli,  di n. 1 figura professionale di Collaudatore, rivolto a personale  interno,   per il  Progetto  “</w:t>
      </w:r>
      <w:r w:rsidRPr="00EC5682">
        <w:rPr>
          <w:rFonts w:ascii="Times New Roman" w:hAnsi="Times New Roman" w:cs="Times New Roman"/>
          <w:i/>
        </w:rPr>
        <w:t>Cablaggio strutturato e sicuro all'interno degli edifici scolastici</w:t>
      </w:r>
      <w:r w:rsidRPr="00EC5682">
        <w:rPr>
          <w:rFonts w:ascii="Times New Roman" w:hAnsi="Times New Roman" w:cs="Times New Roman"/>
        </w:rPr>
        <w:t>”</w:t>
      </w:r>
      <w:r w:rsidRPr="00EC5682">
        <w:rPr>
          <w:rFonts w:ascii="Times New Roman" w:hAnsi="Times New Roman" w:cs="Times New Roman"/>
        </w:rPr>
        <w:t>, C</w:t>
      </w:r>
      <w:r w:rsidR="002B775E" w:rsidRPr="00EC5682">
        <w:rPr>
          <w:rFonts w:ascii="Times New Roman" w:eastAsia="Calibri" w:hAnsi="Times New Roman" w:cs="Times New Roman"/>
          <w:lang w:eastAsia="en-US"/>
        </w:rPr>
        <w:t>odice Identificativo Progetto: 13.1.1A-FESRPON-PU-2021-355. CUP: C99J21023370006</w:t>
      </w:r>
      <w:r w:rsidRPr="00EC5682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EC5682">
        <w:rPr>
          <w:rFonts w:ascii="Times New Roman" w:eastAsia="Calibri" w:hAnsi="Times New Roman" w:cs="Times New Roman"/>
          <w:lang w:eastAsia="en-US"/>
        </w:rPr>
        <w:t>prot</w:t>
      </w:r>
      <w:proofErr w:type="spellEnd"/>
      <w:r w:rsidRPr="00EC5682">
        <w:rPr>
          <w:rFonts w:ascii="Times New Roman" w:eastAsia="Calibri" w:hAnsi="Times New Roman" w:cs="Times New Roman"/>
          <w:lang w:eastAsia="en-US"/>
        </w:rPr>
        <w:t>. n. 4691 del 25/07/2022</w:t>
      </w:r>
      <w:r w:rsidR="002B775E" w:rsidRPr="00EC5682">
        <w:rPr>
          <w:rFonts w:ascii="Times New Roman" w:eastAsia="Calibri" w:hAnsi="Times New Roman" w:cs="Times New Roman"/>
          <w:lang w:eastAsia="en-US"/>
        </w:rPr>
        <w:t>.</w:t>
      </w:r>
      <w:r w:rsidR="002B775E" w:rsidRPr="00EC5682">
        <w:rPr>
          <w:rFonts w:ascii="Times New Roman" w:eastAsia="Calibri" w:hAnsi="Times New Roman" w:cs="Times New Roman"/>
          <w:b/>
          <w:lang w:eastAsia="en-US"/>
        </w:rPr>
        <w:t xml:space="preserve"> Dichiarazione di insussistenza cause ostative </w:t>
      </w:r>
      <w:r w:rsidR="00C45336" w:rsidRPr="00EC5682">
        <w:rPr>
          <w:rFonts w:ascii="Times New Roman" w:eastAsia="Calibri" w:hAnsi="Times New Roman" w:cs="Times New Roman"/>
          <w:b/>
          <w:lang w:eastAsia="en-US"/>
        </w:rPr>
        <w:t>Collaudatore.</w:t>
      </w:r>
    </w:p>
    <w:p w14:paraId="698EA130" w14:textId="729F31FB" w:rsidR="003946E3" w:rsidRPr="00EC5682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</w:rPr>
      </w:pPr>
    </w:p>
    <w:p w14:paraId="37A3F57C" w14:textId="08D30F1F" w:rsidR="00BA023B" w:rsidRPr="00EC5682" w:rsidRDefault="00C45336" w:rsidP="00BA023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>Il/</w:t>
      </w:r>
      <w:r w:rsidR="002B775E"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La </w:t>
      </w:r>
      <w:r w:rsidR="00BA023B" w:rsidRPr="00EC5682">
        <w:rPr>
          <w:rFonts w:ascii="Times New Roman" w:hAnsi="Times New Roman" w:cs="Times New Roman"/>
          <w:color w:val="000000"/>
          <w:shd w:val="clear" w:color="auto" w:fill="FFFFFF"/>
        </w:rPr>
        <w:t>sottoscritt</w:t>
      </w:r>
      <w:r w:rsidRPr="00EC5682">
        <w:rPr>
          <w:rFonts w:ascii="Times New Roman" w:hAnsi="Times New Roman" w:cs="Times New Roman"/>
          <w:color w:val="000000"/>
          <w:shd w:val="clear" w:color="auto" w:fill="FFFFFF"/>
        </w:rPr>
        <w:t>o/</w:t>
      </w:r>
      <w:r w:rsidR="002B775E" w:rsidRPr="00EC5682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BA023B"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775E" w:rsidRPr="00EC5682">
        <w:rPr>
          <w:rFonts w:ascii="Times New Roman" w:hAnsi="Times New Roman" w:cs="Times New Roman"/>
          <w:color w:val="000000"/>
          <w:shd w:val="clear" w:color="auto" w:fill="FFFFFF"/>
        </w:rPr>
        <w:t>_________________________________</w:t>
      </w:r>
    </w:p>
    <w:p w14:paraId="26E62500" w14:textId="47D8C169" w:rsidR="00BA023B" w:rsidRPr="00EC5682" w:rsidRDefault="00BA023B" w:rsidP="00EC568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EC5682" w:rsidRDefault="00BA023B" w:rsidP="00EC568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1FCD259B" w:rsidR="00BA023B" w:rsidRPr="00EC5682" w:rsidRDefault="00BA023B" w:rsidP="00EC568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Visto il decreto del Presidente della Repubblica 16 aprile 2013, n. 62 recante il codice di </w:t>
      </w:r>
      <w:r w:rsidR="002B775E" w:rsidRPr="00EC568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EC5682">
        <w:rPr>
          <w:rFonts w:ascii="Times New Roman" w:hAnsi="Times New Roman" w:cs="Times New Roman"/>
          <w:color w:val="000000"/>
          <w:shd w:val="clear" w:color="auto" w:fill="FFFFFF"/>
        </w:rPr>
        <w:t>omportamento dei dipendenti pubblici, a norma dell’art. 54 del d.lgs. n. 165/2001; </w:t>
      </w:r>
    </w:p>
    <w:p w14:paraId="77070590" w14:textId="1E77BB55" w:rsidR="00BA023B" w:rsidRPr="00EC5682" w:rsidRDefault="00BA023B" w:rsidP="00EC568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EC5682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EC5682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36D63B7" w14:textId="77777777" w:rsidR="00BA023B" w:rsidRPr="00EC5682" w:rsidRDefault="00BA023B" w:rsidP="00EC568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EC5682" w:rsidRDefault="00BA023B" w:rsidP="00BA023B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C5682">
        <w:rPr>
          <w:rFonts w:ascii="Times New Roman" w:hAnsi="Times New Roman" w:cs="Times New Roman"/>
          <w:color w:val="000000"/>
        </w:rPr>
        <w:br/>
      </w:r>
      <w:r w:rsidRPr="00EC5682">
        <w:rPr>
          <w:rFonts w:ascii="Times New Roman" w:hAnsi="Times New Roman" w:cs="Times New Roman"/>
          <w:color w:val="000000"/>
          <w:shd w:val="clear" w:color="auto" w:fill="FFFFFF"/>
        </w:rPr>
        <w:t>DICHIARA</w:t>
      </w:r>
    </w:p>
    <w:p w14:paraId="5D7F459A" w14:textId="297D91E1" w:rsidR="00BA023B" w:rsidRPr="00EC5682" w:rsidRDefault="00BA023B" w:rsidP="0063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color w:val="000000"/>
        </w:rPr>
      </w:pPr>
      <w:r w:rsidRPr="00EC5682">
        <w:rPr>
          <w:rFonts w:ascii="Times New Roman" w:hAnsi="Times New Roman" w:cs="Times New Roman"/>
          <w:color w:val="000000"/>
        </w:rPr>
        <w:t xml:space="preserve">ai sensi dell'art. 47 del D.P.R. 28/12/2000, n° 445, che non sussistono cause di incompatibilità, di astensione e/o di conflitti di interesse nell'espletamento delle attività </w:t>
      </w:r>
      <w:r w:rsidR="00C45336" w:rsidRPr="00EC5682">
        <w:rPr>
          <w:rFonts w:ascii="Times New Roman" w:hAnsi="Times New Roman" w:cs="Times New Roman"/>
          <w:color w:val="000000"/>
        </w:rPr>
        <w:t>in qualità di Esperto collaudatore  nell'ambito del Progetto  “</w:t>
      </w:r>
      <w:r w:rsidR="00C45336" w:rsidRPr="00EC5682">
        <w:rPr>
          <w:rFonts w:ascii="Times New Roman" w:hAnsi="Times New Roman" w:cs="Times New Roman"/>
          <w:i/>
          <w:color w:val="000000"/>
        </w:rPr>
        <w:t>Cablaggio strutturato e sicuro all'interno degli edifici scolastici</w:t>
      </w:r>
      <w:r w:rsidR="00C45336" w:rsidRPr="00EC5682">
        <w:rPr>
          <w:rFonts w:ascii="Times New Roman" w:hAnsi="Times New Roman" w:cs="Times New Roman"/>
          <w:color w:val="000000"/>
        </w:rPr>
        <w:t>”. Codice Identificativo Progetto: 13.1.1A-FESRPON-PU-2021-355. CUP: C99J21023370006</w:t>
      </w:r>
      <w:r w:rsidRPr="00EC5682">
        <w:rPr>
          <w:rFonts w:ascii="Times New Roman" w:hAnsi="Times New Roman" w:cs="Times New Roman"/>
          <w:color w:val="000000"/>
        </w:rPr>
        <w:t>.</w:t>
      </w:r>
    </w:p>
    <w:p w14:paraId="331A9635" w14:textId="77777777" w:rsidR="006306D5" w:rsidRDefault="006306D5" w:rsidP="0063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color w:val="000000"/>
        </w:rPr>
        <w:t xml:space="preserve">Luogo e data </w:t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  <w:r w:rsidR="00BA023B" w:rsidRPr="00EC5682">
        <w:rPr>
          <w:rFonts w:ascii="Times New Roman" w:hAnsi="Times New Roman" w:cs="Times New Roman"/>
          <w:lang w:eastAsia="ar-SA"/>
        </w:rPr>
        <w:tab/>
      </w:r>
    </w:p>
    <w:p w14:paraId="769E11BD" w14:textId="1E012FFF" w:rsidR="00BA023B" w:rsidRPr="00EC5682" w:rsidRDefault="00C45336" w:rsidP="0063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right"/>
        <w:rPr>
          <w:rFonts w:ascii="Times New Roman" w:hAnsi="Times New Roman" w:cs="Times New Roman"/>
          <w:lang w:eastAsia="ar-SA"/>
        </w:rPr>
      </w:pPr>
      <w:r w:rsidRPr="00EC5682">
        <w:rPr>
          <w:rFonts w:ascii="Times New Roman" w:hAnsi="Times New Roman" w:cs="Times New Roman"/>
          <w:lang w:eastAsia="ar-SA"/>
        </w:rPr>
        <w:t>Firma</w:t>
      </w:r>
    </w:p>
    <w:p w14:paraId="604D6D62" w14:textId="359E33C7" w:rsidR="00BA023B" w:rsidRPr="002B775E" w:rsidRDefault="00BA023B" w:rsidP="006306D5">
      <w:pPr>
        <w:pStyle w:val="Titolo60"/>
        <w:keepNext/>
        <w:keepLines/>
        <w:shd w:val="clear" w:color="auto" w:fill="auto"/>
        <w:spacing w:before="0" w:line="240" w:lineRule="auto"/>
        <w:jc w:val="righ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EC5682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</w:t>
      </w:r>
      <w:r w:rsidRPr="002B775E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</w:t>
      </w:r>
    </w:p>
    <w:sectPr w:rsidR="00BA023B" w:rsidRPr="002B775E" w:rsidSect="008F478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F3695" w14:textId="77777777" w:rsidR="00153D68" w:rsidRDefault="00153D68" w:rsidP="007705E2">
      <w:pPr>
        <w:spacing w:after="0" w:line="240" w:lineRule="auto"/>
      </w:pPr>
      <w:r>
        <w:separator/>
      </w:r>
    </w:p>
  </w:endnote>
  <w:endnote w:type="continuationSeparator" w:id="0">
    <w:p w14:paraId="62252AAC" w14:textId="77777777" w:rsidR="00153D68" w:rsidRDefault="00153D68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6938" w14:textId="77777777" w:rsidR="00153D68" w:rsidRDefault="00153D68" w:rsidP="007705E2">
      <w:pPr>
        <w:spacing w:after="0" w:line="240" w:lineRule="auto"/>
      </w:pPr>
      <w:r>
        <w:separator/>
      </w:r>
    </w:p>
  </w:footnote>
  <w:footnote w:type="continuationSeparator" w:id="0">
    <w:p w14:paraId="4C10C154" w14:textId="77777777" w:rsidR="00153D68" w:rsidRDefault="00153D68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D68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B775E"/>
    <w:rsid w:val="002D1B3C"/>
    <w:rsid w:val="002D57C9"/>
    <w:rsid w:val="002D6D71"/>
    <w:rsid w:val="002D6E2B"/>
    <w:rsid w:val="002E474F"/>
    <w:rsid w:val="002E61DE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06D5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3CC0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551D5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45336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C5682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C27F-4E54-4CFF-A2AB-3E1AA90C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2021-10-28T09:00:00Z</cp:lastPrinted>
  <dcterms:created xsi:type="dcterms:W3CDTF">2022-07-25T12:09:00Z</dcterms:created>
  <dcterms:modified xsi:type="dcterms:W3CDTF">2022-07-25T12:09:00Z</dcterms:modified>
</cp:coreProperties>
</file>