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7"/>
        <w:tblW w:w="99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4D464B" w:rsidRPr="00C266FA" w14:paraId="2AF11688" w14:textId="77777777" w:rsidTr="0053714C">
        <w:tc>
          <w:tcPr>
            <w:tcW w:w="9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B3741B" w14:textId="77777777" w:rsidR="004D464B" w:rsidRPr="004D464B" w:rsidRDefault="004D464B" w:rsidP="004D464B">
            <w:pPr>
              <w:autoSpaceDE/>
              <w:adjustRightInd w:val="0"/>
              <w:spacing w:before="120" w:after="120" w:line="276" w:lineRule="auto"/>
              <w:ind w:left="283" w:right="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it-IT" w:eastAsia="en-US" w:bidi="it-IT"/>
              </w:rPr>
            </w:pPr>
          </w:p>
          <w:p w14:paraId="0F7A174A" w14:textId="27EF40C7" w:rsidR="00557526" w:rsidRPr="00557526" w:rsidRDefault="00557526" w:rsidP="00557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adjustRightInd w:val="0"/>
              <w:spacing w:line="480" w:lineRule="auto"/>
              <w:ind w:hanging="2"/>
              <w:jc w:val="both"/>
              <w:textAlignment w:val="baseline"/>
              <w:rPr>
                <w:rFonts w:ascii="Times New Roman" w:hAnsi="Times New Roman" w:cs="Times New Roman"/>
                <w:position w:val="-1"/>
                <w:lang w:val="it-IT" w:eastAsia="it-IT"/>
              </w:rPr>
            </w:pPr>
            <w:r w:rsidRPr="00557526"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 xml:space="preserve">OGGETTO: </w:t>
            </w:r>
            <w:r w:rsidRPr="00557526">
              <w:rPr>
                <w:rFonts w:ascii="Times New Roman" w:hAnsi="Times New Roman" w:cs="Times New Roman"/>
                <w:position w:val="-1"/>
                <w:lang w:val="it-IT" w:eastAsia="it-IT"/>
              </w:rPr>
              <w:t xml:space="preserve">Piano Nazionale di Ripresa e Resilienza </w:t>
            </w:r>
            <w:r w:rsidRPr="00557526">
              <w:rPr>
                <w:rFonts w:ascii="Times New Roman" w:hAnsi="Times New Roman" w:cs="Times New Roman"/>
                <w:position w:val="-1"/>
                <w:lang w:val="it-IT" w:eastAsia="it-IT"/>
              </w:rPr>
              <w:t xml:space="preserve"> Missione 4: Istruzione e Ricerca. Componente 1 – Potenziamento dell’offerta dei servizi di istruzione: dagli asili nido alle Università.  Investimento 2.1: Didattica digitale integrata e formazione del personale scolastico sulla trasformazione digitale. Azioni di coinvolgimento degli animatori digitali. </w:t>
            </w:r>
            <w:r w:rsidRPr="00557526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</w:t>
            </w:r>
            <w:r w:rsidRPr="00557526">
              <w:rPr>
                <w:rFonts w:ascii="Times New Roman" w:hAnsi="Times New Roman" w:cs="Times New Roman"/>
                <w:position w:val="-1"/>
                <w:lang w:val="it-IT" w:eastAsia="it-IT"/>
              </w:rPr>
              <w:t>Titolo Progetto: "Animatore digitale: formazione del personale interno".</w:t>
            </w:r>
          </w:p>
          <w:p w14:paraId="59DC1F70" w14:textId="77777777" w:rsidR="00557526" w:rsidRPr="00557526" w:rsidRDefault="00557526" w:rsidP="00557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adjustRightInd w:val="0"/>
              <w:spacing w:line="480" w:lineRule="auto"/>
              <w:ind w:hanging="2"/>
              <w:jc w:val="both"/>
              <w:textAlignment w:val="baseline"/>
              <w:rPr>
                <w:rFonts w:ascii="Times New Roman" w:hAnsi="Times New Roman" w:cs="Times New Roman"/>
                <w:position w:val="-1"/>
                <w:lang w:val="it-IT" w:eastAsia="it-IT"/>
              </w:rPr>
            </w:pPr>
            <w:r w:rsidRPr="00557526">
              <w:rPr>
                <w:rFonts w:ascii="Times New Roman" w:hAnsi="Times New Roman" w:cs="Times New Roman"/>
                <w:position w:val="-1"/>
                <w:lang w:val="it-IT" w:eastAsia="it-IT"/>
              </w:rPr>
              <w:t>Codice Identificativo Progetto: M4C1I2.1-2022-941-P-6502.</w:t>
            </w:r>
          </w:p>
          <w:p w14:paraId="6CAEF64F" w14:textId="0C1F86EF" w:rsidR="00557526" w:rsidRPr="00557526" w:rsidRDefault="00557526" w:rsidP="005575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adjustRightInd w:val="0"/>
              <w:spacing w:line="480" w:lineRule="auto"/>
              <w:ind w:hanging="2"/>
              <w:jc w:val="both"/>
              <w:textAlignment w:val="baseline"/>
              <w:rPr>
                <w:rFonts w:ascii="Times New Roman" w:hAnsi="Times New Roman" w:cs="Times New Roman"/>
                <w:position w:val="-1"/>
                <w:lang w:val="it-IT" w:eastAsia="it-IT"/>
              </w:rPr>
            </w:pPr>
            <w:r w:rsidRPr="00557526">
              <w:rPr>
                <w:rFonts w:ascii="Times New Roman" w:hAnsi="Times New Roman" w:cs="Times New Roman"/>
                <w:position w:val="-1"/>
                <w:lang w:val="it-IT" w:eastAsia="it-IT"/>
              </w:rPr>
              <w:t xml:space="preserve">CUP: C94D22002080006.  </w:t>
            </w:r>
          </w:p>
          <w:p w14:paraId="0F2C20C0" w14:textId="132FB2E9" w:rsidR="004D464B" w:rsidRPr="004D464B" w:rsidRDefault="00557526" w:rsidP="00557526">
            <w:pPr>
              <w:suppressAutoHyphens w:val="0"/>
              <w:autoSpaceDE/>
              <w:spacing w:beforeLines="60" w:before="144" w:afterLines="60" w:after="144" w:line="48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val="it-IT" w:eastAsia="it-IT" w:bidi="it-IT"/>
              </w:rPr>
            </w:pPr>
            <w:r w:rsidRPr="00557526">
              <w:rPr>
                <w:rFonts w:ascii="Times New Roman" w:eastAsia="Times New Roman" w:hAnsi="Times New Roman" w:cs="Times New Roman"/>
                <w:b/>
                <w:bCs/>
                <w:u w:val="single"/>
                <w:lang w:val="it-IT" w:eastAsia="it-IT"/>
              </w:rPr>
              <w:t xml:space="preserve">DOMANDA DI PARTECIPAZIONE </w:t>
            </w:r>
            <w:r w:rsidRPr="00557526">
              <w:rPr>
                <w:rFonts w:ascii="Times New Roman" w:eastAsia="Times New Roman" w:hAnsi="Times New Roman" w:cs="Times New Roman"/>
                <w:b/>
                <w:bCs/>
                <w:lang w:val="it-IT" w:eastAsia="it-IT"/>
              </w:rPr>
              <w:t xml:space="preserve">alla </w:t>
            </w:r>
            <w:r w:rsidRPr="00557526">
              <w:rPr>
                <w:rFonts w:ascii="Times New Roman" w:eastAsia="Times New Roman" w:hAnsi="Times New Roman" w:cs="Times New Roman"/>
                <w:b/>
                <w:lang w:val="it-IT" w:eastAsia="it-IT" w:bidi="it-IT"/>
              </w:rPr>
              <w:t>Procedura di selezione per il conferimento di n. 1 incarico individuale di formatore esperto per la formazione del personale scolastico, n. 1 incarico di tutor didattico e n. 1 incarico per attività di gestione iscrizioni sulla piattaforma Scuola Futura.</w:t>
            </w:r>
          </w:p>
        </w:tc>
      </w:tr>
    </w:tbl>
    <w:p w14:paraId="7DFA1C65" w14:textId="77777777" w:rsidR="004D464B" w:rsidRPr="00C266FA" w:rsidRDefault="004D464B" w:rsidP="005F65BC">
      <w:pPr>
        <w:spacing w:line="279" w:lineRule="exact"/>
        <w:jc w:val="center"/>
        <w:rPr>
          <w:rFonts w:ascii="Times New Roman" w:eastAsia="Arial" w:hAnsi="Times New Roman" w:cs="Times New Roman"/>
          <w:b/>
          <w:lang w:val="it-IT"/>
        </w:rPr>
      </w:pPr>
    </w:p>
    <w:p w14:paraId="7F204958" w14:textId="77777777" w:rsidR="004D464B" w:rsidRPr="00C266FA" w:rsidRDefault="004D464B">
      <w:pPr>
        <w:widowControl/>
        <w:suppressAutoHyphens w:val="0"/>
        <w:autoSpaceDE/>
        <w:spacing w:after="200" w:line="276" w:lineRule="auto"/>
        <w:rPr>
          <w:rFonts w:ascii="Times New Roman" w:eastAsia="Arial" w:hAnsi="Times New Roman" w:cs="Times New Roman"/>
          <w:b/>
          <w:lang w:val="it-IT"/>
        </w:rPr>
      </w:pPr>
      <w:r w:rsidRPr="00C266FA">
        <w:rPr>
          <w:rFonts w:ascii="Times New Roman" w:eastAsia="Arial" w:hAnsi="Times New Roman" w:cs="Times New Roman"/>
          <w:b/>
          <w:lang w:val="it-IT"/>
        </w:rPr>
        <w:br w:type="page"/>
      </w:r>
    </w:p>
    <w:p w14:paraId="14AAC283" w14:textId="77777777" w:rsidR="0081385C" w:rsidRPr="0081385C" w:rsidRDefault="0081385C" w:rsidP="0081385C">
      <w:pPr>
        <w:suppressAutoHyphens w:val="0"/>
        <w:autoSpaceDE/>
        <w:adjustRightInd w:val="0"/>
        <w:spacing w:before="120" w:after="12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lang w:val="it-IT" w:eastAsia="it-IT"/>
        </w:rPr>
      </w:pPr>
      <w:r w:rsidRPr="0081385C">
        <w:rPr>
          <w:rFonts w:ascii="Times New Roman" w:eastAsia="Times New Roman" w:hAnsi="Times New Roman" w:cs="Times New Roman"/>
          <w:b/>
          <w:lang w:val="it-IT" w:eastAsia="it-IT"/>
        </w:rPr>
        <w:lastRenderedPageBreak/>
        <w:t>Al Dirigente Scolastico</w:t>
      </w:r>
    </w:p>
    <w:p w14:paraId="75F4D3B5" w14:textId="30882856" w:rsidR="0081385C" w:rsidRPr="0081385C" w:rsidRDefault="0081385C" w:rsidP="0081385C">
      <w:pPr>
        <w:suppressAutoHyphens w:val="0"/>
        <w:autoSpaceDE/>
        <w:adjustRightInd w:val="0"/>
        <w:spacing w:before="120" w:after="12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lang w:val="it-IT" w:eastAsia="it-IT"/>
        </w:rPr>
      </w:pPr>
      <w:r w:rsidRPr="0081385C">
        <w:rPr>
          <w:rFonts w:ascii="Times New Roman" w:eastAsia="Times New Roman" w:hAnsi="Times New Roman" w:cs="Times New Roman"/>
          <w:b/>
          <w:lang w:val="it-IT" w:eastAsia="it-IT"/>
        </w:rPr>
        <w:t>Scuola Secondaria I grado "G.</w:t>
      </w:r>
      <w:r w:rsidR="00C266FA">
        <w:rPr>
          <w:rFonts w:ascii="Times New Roman" w:eastAsia="Times New Roman" w:hAnsi="Times New Roman" w:cs="Times New Roman"/>
          <w:b/>
          <w:lang w:val="it-IT" w:eastAsia="it-IT"/>
        </w:rPr>
        <w:t xml:space="preserve"> </w:t>
      </w:r>
      <w:r w:rsidRPr="0081385C">
        <w:rPr>
          <w:rFonts w:ascii="Times New Roman" w:eastAsia="Times New Roman" w:hAnsi="Times New Roman" w:cs="Times New Roman"/>
          <w:b/>
          <w:lang w:val="it-IT" w:eastAsia="it-IT"/>
        </w:rPr>
        <w:t>Carducci"</w:t>
      </w:r>
    </w:p>
    <w:p w14:paraId="4C6AC8D4" w14:textId="77777777" w:rsidR="0081385C" w:rsidRPr="0081385C" w:rsidRDefault="0081385C" w:rsidP="0081385C">
      <w:pPr>
        <w:suppressAutoHyphens w:val="0"/>
        <w:autoSpaceDE/>
        <w:adjustRightInd w:val="0"/>
        <w:spacing w:before="120" w:after="12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lang w:val="it-IT" w:eastAsia="it-IT"/>
        </w:rPr>
      </w:pPr>
      <w:r w:rsidRPr="0081385C">
        <w:rPr>
          <w:rFonts w:ascii="Times New Roman" w:eastAsia="Times New Roman" w:hAnsi="Times New Roman" w:cs="Times New Roman"/>
          <w:b/>
          <w:lang w:val="it-IT" w:eastAsia="it-IT"/>
        </w:rPr>
        <w:t>Bari</w:t>
      </w:r>
    </w:p>
    <w:p w14:paraId="37A75372" w14:textId="77777777" w:rsidR="0081385C" w:rsidRPr="0081385C" w:rsidRDefault="0081385C" w:rsidP="0081385C">
      <w:pPr>
        <w:suppressAutoHyphens w:val="0"/>
        <w:autoSpaceDE/>
        <w:adjustRightInd w:val="0"/>
        <w:spacing w:before="120" w:after="12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lang w:val="it-IT" w:eastAsia="it-IT"/>
        </w:rPr>
      </w:pPr>
    </w:p>
    <w:p w14:paraId="43A5B974" w14:textId="768FD294" w:rsidR="00392794" w:rsidRDefault="0081385C" w:rsidP="00392794">
      <w:pPr>
        <w:suppressAutoHyphens w:val="0"/>
        <w:autoSpaceDE/>
        <w:adjustRightInd w:val="0"/>
        <w:spacing w:before="120" w:after="120" w:line="480" w:lineRule="auto"/>
        <w:jc w:val="both"/>
        <w:textAlignment w:val="baseline"/>
        <w:rPr>
          <w:rFonts w:ascii="Times New Roman" w:eastAsia="Times New Roman" w:hAnsi="Times New Roman" w:cs="Times New Roman"/>
          <w:lang w:val="it-IT" w:eastAsia="it-IT"/>
        </w:rPr>
      </w:pPr>
      <w:r w:rsidRPr="0081385C">
        <w:rPr>
          <w:rFonts w:ascii="Times New Roman" w:eastAsia="Times New Roman" w:hAnsi="Times New Roman" w:cs="Times New Roman"/>
          <w:lang w:val="it-IT" w:eastAsia="it-IT"/>
        </w:rPr>
        <w:t>Il/la sottoscritto/a __________________________</w:t>
      </w:r>
      <w:bookmarkStart w:id="0" w:name="_Hlk101543056"/>
      <w:r w:rsidRPr="0081385C">
        <w:rPr>
          <w:rFonts w:ascii="Times New Roman" w:eastAsia="Times New Roman" w:hAnsi="Times New Roman" w:cs="Times New Roman"/>
          <w:lang w:val="it-IT" w:eastAsia="it-IT"/>
        </w:rPr>
        <w:t>____________________</w:t>
      </w:r>
      <w:bookmarkEnd w:id="0"/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 nato/a </w:t>
      </w:r>
      <w:proofErr w:type="spellStart"/>
      <w:r w:rsidRPr="0081385C">
        <w:rPr>
          <w:rFonts w:ascii="Times New Roman" w:eastAsia="Times New Roman" w:hAnsi="Times New Roman" w:cs="Times New Roman"/>
          <w:lang w:val="it-IT" w:eastAsia="it-IT"/>
        </w:rPr>
        <w:t>a</w:t>
      </w:r>
      <w:proofErr w:type="spellEnd"/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 ________________________ il____________________</w:t>
      </w:r>
      <w:bookmarkStart w:id="1" w:name="_Hlk96611450"/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 residente a___________________________ Provincia di ___________________</w:t>
      </w:r>
      <w:bookmarkStart w:id="2" w:name="_Hlk76717201"/>
      <w:bookmarkEnd w:id="1"/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 Via/Piazza _______________________________</w:t>
      </w:r>
      <w:bookmarkStart w:id="3" w:name="_Hlk101543162"/>
      <w:r w:rsidRPr="0081385C">
        <w:rPr>
          <w:rFonts w:ascii="Times New Roman" w:eastAsia="Times New Roman" w:hAnsi="Times New Roman" w:cs="Times New Roman"/>
          <w:lang w:val="it-IT" w:eastAsia="it-IT"/>
        </w:rPr>
        <w:t>_</w:t>
      </w:r>
      <w:bookmarkStart w:id="4" w:name="_Hlk101543132"/>
      <w:r w:rsidRPr="0081385C">
        <w:rPr>
          <w:rFonts w:ascii="Times New Roman" w:eastAsia="Times New Roman" w:hAnsi="Times New Roman" w:cs="Times New Roman"/>
          <w:lang w:val="it-IT" w:eastAsia="it-IT"/>
        </w:rPr>
        <w:t>_______</w:t>
      </w:r>
      <w:bookmarkEnd w:id="3"/>
      <w:bookmarkEnd w:id="4"/>
      <w:r w:rsidRPr="0081385C">
        <w:rPr>
          <w:rFonts w:ascii="Times New Roman" w:eastAsia="Times New Roman" w:hAnsi="Times New Roman" w:cs="Times New Roman"/>
          <w:lang w:val="it-IT" w:eastAsia="it-IT"/>
        </w:rPr>
        <w:t>n. ______</w:t>
      </w:r>
      <w:bookmarkEnd w:id="2"/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 Codice Fiscale ________________________________________________________, in qualità di ______________________________________________ </w:t>
      </w:r>
    </w:p>
    <w:p w14:paraId="2938FB81" w14:textId="51D3998D" w:rsidR="0081385C" w:rsidRPr="0081385C" w:rsidRDefault="0081385C" w:rsidP="00392794">
      <w:pPr>
        <w:suppressAutoHyphens w:val="0"/>
        <w:autoSpaceDE/>
        <w:adjustRightInd w:val="0"/>
        <w:spacing w:before="120" w:after="120" w:line="480" w:lineRule="auto"/>
        <w:jc w:val="both"/>
        <w:textAlignment w:val="baseline"/>
        <w:rPr>
          <w:rFonts w:ascii="Times New Roman" w:eastAsia="Times New Roman" w:hAnsi="Times New Roman" w:cs="Times New Roman"/>
          <w:lang w:val="it-IT" w:eastAsia="it-IT"/>
        </w:rPr>
      </w:pPr>
      <w:r w:rsidRPr="0081385C">
        <w:rPr>
          <w:rFonts w:ascii="Times New Roman" w:eastAsia="Times New Roman" w:hAnsi="Times New Roman" w:cs="Times New Roman"/>
          <w:lang w:val="it-IT" w:eastAsia="it-IT"/>
        </w:rPr>
        <w:t>in servizio presso la Scuola Secondaria di I grado "G.</w:t>
      </w:r>
      <w:r w:rsidR="00C266FA">
        <w:rPr>
          <w:rFonts w:ascii="Times New Roman" w:eastAsia="Times New Roman" w:hAnsi="Times New Roman" w:cs="Times New Roman"/>
          <w:lang w:val="it-IT" w:eastAsia="it-IT"/>
        </w:rPr>
        <w:t xml:space="preserve"> </w:t>
      </w:r>
      <w:r w:rsidRPr="0081385C">
        <w:rPr>
          <w:rFonts w:ascii="Times New Roman" w:eastAsia="Times New Roman" w:hAnsi="Times New Roman" w:cs="Times New Roman"/>
          <w:lang w:val="it-IT" w:eastAsia="it-IT"/>
        </w:rPr>
        <w:t xml:space="preserve">Carducci", </w:t>
      </w:r>
      <w:r w:rsidR="00392794">
        <w:rPr>
          <w:rFonts w:ascii="Times New Roman" w:eastAsia="Times New Roman" w:hAnsi="Times New Roman" w:cs="Times New Roman"/>
          <w:lang w:val="it-IT" w:eastAsia="it-IT"/>
        </w:rPr>
        <w:t xml:space="preserve">A.S. 2023/24, </w:t>
      </w:r>
    </w:p>
    <w:p w14:paraId="0A155B75" w14:textId="77777777" w:rsidR="0081385C" w:rsidRPr="0081385C" w:rsidRDefault="0081385C" w:rsidP="00392794">
      <w:pPr>
        <w:suppressAutoHyphens w:val="0"/>
        <w:autoSpaceDE/>
        <w:adjustRightInd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lang w:val="it-IT" w:eastAsia="it-IT"/>
        </w:rPr>
      </w:pPr>
      <w:r w:rsidRPr="0081385C">
        <w:rPr>
          <w:rFonts w:ascii="Times New Roman" w:eastAsia="Times New Roman" w:hAnsi="Times New Roman" w:cs="Times New Roman"/>
          <w:lang w:val="it-IT" w:eastAsia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06257F1" w14:textId="77777777" w:rsidR="005F65BC" w:rsidRPr="00C266FA" w:rsidRDefault="005F65BC" w:rsidP="005F65BC">
      <w:pPr>
        <w:pStyle w:val="Corpotesto"/>
        <w:jc w:val="center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>DICHIARA</w:t>
      </w:r>
    </w:p>
    <w:p w14:paraId="07D49A7C" w14:textId="77777777" w:rsidR="005F65BC" w:rsidRPr="00C266FA" w:rsidRDefault="005F65BC" w:rsidP="005F65BC">
      <w:pPr>
        <w:pStyle w:val="Corpotesto"/>
        <w:jc w:val="both"/>
        <w:rPr>
          <w:rFonts w:ascii="Times New Roman" w:hAnsi="Times New Roman"/>
          <w:sz w:val="22"/>
          <w:szCs w:val="22"/>
          <w:lang w:val="it-IT"/>
        </w:rPr>
      </w:pPr>
    </w:p>
    <w:p w14:paraId="02374A1D" w14:textId="77777777" w:rsidR="00557526" w:rsidRPr="00C266FA" w:rsidRDefault="00557526" w:rsidP="00392794">
      <w:pPr>
        <w:pStyle w:val="Corpotesto"/>
        <w:spacing w:line="360" w:lineRule="auto"/>
        <w:ind w:left="0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 xml:space="preserve">1. </w:t>
      </w:r>
      <w:r w:rsidR="0081385C" w:rsidRPr="00C266FA">
        <w:rPr>
          <w:rFonts w:ascii="Times New Roman" w:hAnsi="Times New Roman"/>
          <w:sz w:val="22"/>
          <w:szCs w:val="22"/>
          <w:lang w:val="it-IT"/>
        </w:rPr>
        <w:t xml:space="preserve">con riferimento alla procedura di selezione di cui all'avviso pubblico in oggetto, </w:t>
      </w:r>
      <w:r w:rsidRPr="00C266FA">
        <w:rPr>
          <w:rFonts w:ascii="Times New Roman" w:hAnsi="Times New Roman"/>
          <w:sz w:val="22"/>
          <w:szCs w:val="22"/>
          <w:lang w:val="it-IT"/>
        </w:rPr>
        <w:t xml:space="preserve">che intende partecipare alla procedura di selezione per il conferimento del seguente incarico </w:t>
      </w:r>
      <w:r w:rsidRPr="00C266FA">
        <w:rPr>
          <w:rFonts w:ascii="Times New Roman" w:hAnsi="Times New Roman"/>
          <w:i/>
          <w:sz w:val="22"/>
          <w:szCs w:val="22"/>
          <w:lang w:val="it-IT"/>
        </w:rPr>
        <w:t>(il candidato dovrà indicare con una X una sola opzione)</w:t>
      </w:r>
      <w:r w:rsidRPr="00C266FA">
        <w:rPr>
          <w:rFonts w:ascii="Times New Roman" w:hAnsi="Times New Roman"/>
          <w:sz w:val="22"/>
          <w:szCs w:val="22"/>
          <w:lang w:val="it-IT"/>
        </w:rPr>
        <w:t xml:space="preserve">: </w:t>
      </w:r>
    </w:p>
    <w:p w14:paraId="1E22DD74" w14:textId="77777777" w:rsidR="00557526" w:rsidRPr="00C266FA" w:rsidRDefault="00557526" w:rsidP="005F65BC">
      <w:pPr>
        <w:pStyle w:val="Corpotesto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 xml:space="preserve"> </w:t>
      </w:r>
    </w:p>
    <w:p w14:paraId="3A967758" w14:textId="728036D8" w:rsidR="00557526" w:rsidRPr="00C266FA" w:rsidRDefault="00557526" w:rsidP="009751BF">
      <w:pPr>
        <w:pStyle w:val="Corpotest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 xml:space="preserve">Incarico individuale di esperto formatore per la formazione del personale scolastico (Moduli formativi 1 e 2) </w:t>
      </w:r>
    </w:p>
    <w:p w14:paraId="396D5165" w14:textId="3BC4E0E0" w:rsidR="00557526" w:rsidRPr="00C266FA" w:rsidRDefault="00557526" w:rsidP="009751BF">
      <w:pPr>
        <w:pStyle w:val="Corpotest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 xml:space="preserve">Incarico individuale di esperto formatore per la formazione del personale scolastico (Modulo 1) </w:t>
      </w:r>
    </w:p>
    <w:p w14:paraId="31D87525" w14:textId="0AF3B424" w:rsidR="00557526" w:rsidRPr="00C266FA" w:rsidRDefault="00557526" w:rsidP="009751BF">
      <w:pPr>
        <w:pStyle w:val="Corpotest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>Incarico individuale di esperto formatore per la formazione del personale scolastico (Modulo 2);</w:t>
      </w:r>
    </w:p>
    <w:p w14:paraId="5812E408" w14:textId="77777777" w:rsidR="00557526" w:rsidRPr="00557526" w:rsidRDefault="00557526" w:rsidP="009751BF">
      <w:pPr>
        <w:pStyle w:val="Corpotest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2"/>
          <w:szCs w:val="22"/>
        </w:rPr>
      </w:pPr>
      <w:proofErr w:type="spellStart"/>
      <w:r w:rsidRPr="00557526">
        <w:rPr>
          <w:rFonts w:ascii="Times New Roman" w:hAnsi="Times New Roman"/>
          <w:sz w:val="22"/>
          <w:szCs w:val="22"/>
        </w:rPr>
        <w:t>Incarico</w:t>
      </w:r>
      <w:proofErr w:type="spellEnd"/>
      <w:r w:rsidRPr="0055752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557526">
        <w:rPr>
          <w:rFonts w:ascii="Times New Roman" w:hAnsi="Times New Roman"/>
          <w:sz w:val="22"/>
          <w:szCs w:val="22"/>
        </w:rPr>
        <w:t>individuale</w:t>
      </w:r>
      <w:proofErr w:type="spellEnd"/>
      <w:r w:rsidRPr="00557526">
        <w:rPr>
          <w:rFonts w:ascii="Times New Roman" w:hAnsi="Times New Roman"/>
          <w:sz w:val="22"/>
          <w:szCs w:val="22"/>
        </w:rPr>
        <w:t xml:space="preserve"> di tutor </w:t>
      </w:r>
      <w:proofErr w:type="spellStart"/>
      <w:r w:rsidRPr="00557526">
        <w:rPr>
          <w:rFonts w:ascii="Times New Roman" w:hAnsi="Times New Roman"/>
          <w:sz w:val="22"/>
          <w:szCs w:val="22"/>
        </w:rPr>
        <w:t>didattico</w:t>
      </w:r>
      <w:proofErr w:type="spellEnd"/>
    </w:p>
    <w:p w14:paraId="67C2EDB5" w14:textId="77777777" w:rsidR="00557526" w:rsidRPr="00C266FA" w:rsidRDefault="00557526" w:rsidP="009751BF">
      <w:pPr>
        <w:pStyle w:val="Corpotest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>Incarico per attività di gestione iscrizioni sulla piattaforma Scuola Futura</w:t>
      </w:r>
    </w:p>
    <w:p w14:paraId="3C261AB0" w14:textId="77777777" w:rsidR="009751BF" w:rsidRPr="00C266FA" w:rsidRDefault="009751BF" w:rsidP="009751BF">
      <w:pPr>
        <w:pStyle w:val="Corpotesto"/>
        <w:ind w:left="932"/>
        <w:jc w:val="both"/>
        <w:rPr>
          <w:rFonts w:ascii="Times New Roman" w:hAnsi="Times New Roman"/>
          <w:sz w:val="22"/>
          <w:szCs w:val="22"/>
          <w:lang w:val="it-IT"/>
        </w:rPr>
      </w:pPr>
    </w:p>
    <w:p w14:paraId="1CDA94ED" w14:textId="4252767C" w:rsidR="005F65BC" w:rsidRPr="00C266FA" w:rsidRDefault="009751BF" w:rsidP="009751BF">
      <w:pPr>
        <w:pStyle w:val="Corpotesto"/>
        <w:ind w:left="0"/>
        <w:jc w:val="both"/>
        <w:rPr>
          <w:rFonts w:ascii="Times New Roman" w:hAnsi="Times New Roman"/>
          <w:sz w:val="22"/>
          <w:szCs w:val="22"/>
          <w:lang w:val="it-IT"/>
        </w:rPr>
      </w:pPr>
      <w:r w:rsidRPr="00C266FA">
        <w:rPr>
          <w:rFonts w:ascii="Times New Roman" w:hAnsi="Times New Roman"/>
          <w:sz w:val="22"/>
          <w:szCs w:val="22"/>
          <w:lang w:val="it-IT"/>
        </w:rPr>
        <w:t xml:space="preserve">2. </w:t>
      </w:r>
      <w:r w:rsidR="0081385C" w:rsidRPr="00C266FA">
        <w:rPr>
          <w:rFonts w:ascii="Times New Roman" w:hAnsi="Times New Roman"/>
          <w:sz w:val="22"/>
          <w:szCs w:val="22"/>
          <w:lang w:val="it-IT"/>
        </w:rPr>
        <w:t xml:space="preserve">di essere in possesso del requisito di ammissione e dei seguenti titoli: </w:t>
      </w:r>
    </w:p>
    <w:p w14:paraId="08900A6A" w14:textId="77777777" w:rsidR="0081385C" w:rsidRPr="00C266FA" w:rsidRDefault="0081385C" w:rsidP="005F65BC">
      <w:pPr>
        <w:pStyle w:val="Corpotesto"/>
        <w:jc w:val="both"/>
        <w:rPr>
          <w:rFonts w:ascii="Times New Roman" w:hAnsi="Times New Roman"/>
          <w:sz w:val="22"/>
          <w:szCs w:val="22"/>
          <w:lang w:val="it-IT"/>
        </w:rPr>
      </w:pPr>
    </w:p>
    <w:p w14:paraId="18EC2E78" w14:textId="77777777" w:rsidR="0081385C" w:rsidRPr="00C266FA" w:rsidRDefault="0081385C" w:rsidP="00392794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C266FA">
        <w:rPr>
          <w:rFonts w:ascii="Times New Roman" w:hAnsi="Times New Roman" w:cs="Times New Roman"/>
          <w:sz w:val="20"/>
          <w:szCs w:val="20"/>
          <w:lang w:val="it-IT"/>
        </w:rPr>
        <w:t xml:space="preserve">Si riporta di seguito la Tabella Valutazione Titoli prevista per ciascuna </w:t>
      </w:r>
      <w:r w:rsidR="00A06016" w:rsidRPr="00C266FA">
        <w:rPr>
          <w:rFonts w:ascii="Times New Roman" w:hAnsi="Times New Roman" w:cs="Times New Roman"/>
          <w:sz w:val="20"/>
          <w:szCs w:val="20"/>
          <w:lang w:val="it-IT"/>
        </w:rPr>
        <w:t>candidature (</w:t>
      </w:r>
      <w:r w:rsidR="00A06016" w:rsidRPr="00AC1F96">
        <w:rPr>
          <w:rFonts w:ascii="Times New Roman" w:hAnsi="Times New Roman" w:cs="Times New Roman"/>
          <w:b/>
          <w:i/>
          <w:sz w:val="20"/>
          <w:szCs w:val="20"/>
          <w:u w:val="single"/>
          <w:lang w:val="it-IT"/>
        </w:rPr>
        <w:t>il candidato dovrà compilare solo la Tabella relative all'incarico alla cui procedura di selezione intende partecipare</w:t>
      </w:r>
      <w:r w:rsidR="00A06016" w:rsidRPr="00C266FA">
        <w:rPr>
          <w:rFonts w:ascii="Times New Roman" w:hAnsi="Times New Roman" w:cs="Times New Roman"/>
          <w:sz w:val="20"/>
          <w:szCs w:val="20"/>
          <w:lang w:val="it-IT"/>
        </w:rPr>
        <w:t>)</w:t>
      </w:r>
      <w:r w:rsidRPr="00C266FA">
        <w:rPr>
          <w:rFonts w:ascii="Times New Roman" w:hAnsi="Times New Roman" w:cs="Times New Roman"/>
          <w:sz w:val="20"/>
          <w:szCs w:val="20"/>
          <w:lang w:val="it-IT"/>
        </w:rPr>
        <w:t xml:space="preserve">: </w:t>
      </w:r>
    </w:p>
    <w:p w14:paraId="37BF80A5" w14:textId="77777777" w:rsidR="00557526" w:rsidRPr="00C266FA" w:rsidRDefault="00557526" w:rsidP="0081385C">
      <w:pPr>
        <w:spacing w:after="12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B9ADBE5" w14:textId="77777777" w:rsidR="00557526" w:rsidRDefault="00557526" w:rsidP="0081385C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EF2B3D1" w14:textId="77777777" w:rsidR="00557526" w:rsidRDefault="00557526" w:rsidP="0081385C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FE90151" w14:textId="77777777" w:rsidR="00557526" w:rsidRDefault="00557526" w:rsidP="0081385C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284"/>
        <w:gridCol w:w="3120"/>
        <w:gridCol w:w="1133"/>
        <w:gridCol w:w="1382"/>
      </w:tblGrid>
      <w:tr w:rsidR="00063213" w:rsidRPr="00392794" w14:paraId="53C2F0E9" w14:textId="3CE6545F" w:rsidTr="00063213">
        <w:trPr>
          <w:cantSplit/>
          <w:tblHeader/>
        </w:trPr>
        <w:tc>
          <w:tcPr>
            <w:tcW w:w="5000" w:type="pct"/>
            <w:gridSpan w:val="5"/>
          </w:tcPr>
          <w:p w14:paraId="6945E712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Tabella Valutazione titoli per l’Avviso di selezione "Animatore digitale: formazione del personale interno di cui all'Avviso/decreto: M4C1I2.1-2022-941 - Animatori digitali 2022-2024. </w:t>
            </w:r>
          </w:p>
          <w:p w14:paraId="39BE8C0F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ESPERTO FORMATORE</w:t>
            </w:r>
          </w:p>
          <w:p w14:paraId="5E0FF237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Identificativo progetto: M4C1I2.1-2022-941-P-6502. CUP C94D2200208000</w:t>
            </w:r>
          </w:p>
          <w:p w14:paraId="6B3F8B4A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463B961" w14:textId="7FCF7A5C" w:rsidTr="00287D32">
        <w:trPr>
          <w:cantSplit/>
          <w:trHeight w:val="428"/>
          <w:tblHeader/>
        </w:trPr>
        <w:tc>
          <w:tcPr>
            <w:tcW w:w="2141" w:type="pct"/>
            <w:gridSpan w:val="2"/>
          </w:tcPr>
          <w:p w14:paraId="78A0EE43" w14:textId="18E950A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2158" w:type="pct"/>
            <w:gridSpan w:val="2"/>
          </w:tcPr>
          <w:p w14:paraId="50E17574" w14:textId="24027EE9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PUNTEGGIO</w:t>
            </w:r>
          </w:p>
        </w:tc>
        <w:tc>
          <w:tcPr>
            <w:tcW w:w="701" w:type="pct"/>
          </w:tcPr>
          <w:p w14:paraId="24CC0EDC" w14:textId="77777777" w:rsidR="00063213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063213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PUNTEGGIO </w:t>
            </w:r>
          </w:p>
          <w:p w14:paraId="55960B97" w14:textId="4362D075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063213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A CURA DEL CANDIDATO</w:t>
            </w:r>
          </w:p>
        </w:tc>
      </w:tr>
      <w:tr w:rsidR="00287D32" w:rsidRPr="00392794" w14:paraId="5866DB9D" w14:textId="77777777" w:rsidTr="00AC1F96">
        <w:trPr>
          <w:cantSplit/>
          <w:trHeight w:val="292"/>
          <w:tblHeader/>
        </w:trPr>
        <w:tc>
          <w:tcPr>
            <w:tcW w:w="2141" w:type="pct"/>
            <w:gridSpan w:val="2"/>
          </w:tcPr>
          <w:p w14:paraId="6333DD1C" w14:textId="5FC0182D" w:rsidR="00287D32" w:rsidRPr="00392794" w:rsidRDefault="00287D32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287D32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1. TITOLI CULTURALI</w:t>
            </w:r>
          </w:p>
        </w:tc>
        <w:tc>
          <w:tcPr>
            <w:tcW w:w="2158" w:type="pct"/>
            <w:gridSpan w:val="2"/>
          </w:tcPr>
          <w:p w14:paraId="57B66532" w14:textId="77777777" w:rsidR="00287D32" w:rsidRPr="00392794" w:rsidRDefault="00287D32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701" w:type="pct"/>
          </w:tcPr>
          <w:p w14:paraId="0B5509D5" w14:textId="77777777" w:rsidR="00287D32" w:rsidRPr="00063213" w:rsidRDefault="00287D32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DC67FF6" w14:textId="390C2439" w:rsidTr="00287D32">
        <w:trPr>
          <w:cantSplit/>
          <w:tblHeader/>
        </w:trPr>
        <w:tc>
          <w:tcPr>
            <w:tcW w:w="2141" w:type="pct"/>
            <w:gridSpan w:val="2"/>
          </w:tcPr>
          <w:p w14:paraId="0A0F06B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1.1 Diploma di Laurea; Laurea Magistrale, Laurea specialistica, Diploma V.O. o Diploma accademico di II livello, conseguito presso i Conservatori di musica, previsti come titolo di ammissione, coerenti con la tipologia dell’Avviso</w:t>
            </w:r>
          </w:p>
        </w:tc>
        <w:tc>
          <w:tcPr>
            <w:tcW w:w="2158" w:type="pct"/>
            <w:gridSpan w:val="2"/>
          </w:tcPr>
          <w:p w14:paraId="7D80525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max. 10</w:t>
            </w:r>
          </w:p>
          <w:tbl>
            <w:tblPr>
              <w:tblW w:w="34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277"/>
              <w:gridCol w:w="245"/>
              <w:gridCol w:w="605"/>
              <w:gridCol w:w="1276"/>
            </w:tblGrid>
            <w:tr w:rsidR="00063213" w:rsidRPr="00287D32" w14:paraId="07756CFF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3EE3F3F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Voto di Laurea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4A12A66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4886207F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5C997DA1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 xml:space="preserve">Punteggio </w:t>
                  </w:r>
                </w:p>
              </w:tc>
            </w:tr>
            <w:tr w:rsidR="00063213" w:rsidRPr="00287D32" w14:paraId="4C9A50B3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3EE32E81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110 con lode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2C7BE9B9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28C23666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DADB8E0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</w:t>
                  </w:r>
                </w:p>
              </w:tc>
            </w:tr>
            <w:tr w:rsidR="00063213" w:rsidRPr="00287D32" w14:paraId="1FD19E16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5716CF5F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110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211E6261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25B0E82D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EC7BE06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9,50</w:t>
                  </w:r>
                </w:p>
              </w:tc>
            </w:tr>
            <w:tr w:rsidR="00063213" w:rsidRPr="00287D32" w14:paraId="7F7B8671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47AA646B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109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6EDB4013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6C36059F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F82942D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9</w:t>
                  </w:r>
                </w:p>
              </w:tc>
            </w:tr>
            <w:tr w:rsidR="00063213" w:rsidRPr="00287D32" w14:paraId="5E1C1C3F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40E1A63F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108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2BB388D8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219584A9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00F1819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8,5</w:t>
                  </w:r>
                </w:p>
              </w:tc>
            </w:tr>
            <w:tr w:rsidR="00063213" w:rsidRPr="00287D32" w14:paraId="3CD7792B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77747A52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107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4A8596AC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01F21A22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FE12F11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8</w:t>
                  </w:r>
                </w:p>
              </w:tc>
            </w:tr>
            <w:tr w:rsidR="00063213" w:rsidRPr="00287D32" w14:paraId="361F99AD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315036DF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106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6D55D117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10435585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2349408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7,5</w:t>
                  </w:r>
                </w:p>
              </w:tc>
            </w:tr>
            <w:tr w:rsidR="00063213" w:rsidRPr="00287D32" w14:paraId="3C1EF9BC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7557401D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105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2F438735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4CA6BAAB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35417BA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7</w:t>
                  </w:r>
                </w:p>
              </w:tc>
            </w:tr>
            <w:tr w:rsidR="00063213" w:rsidRPr="00287D32" w14:paraId="3347EB98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0B5F7FDC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104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69B8D73D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73262177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18DEB810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6,5</w:t>
                  </w:r>
                </w:p>
              </w:tc>
            </w:tr>
            <w:tr w:rsidR="00063213" w:rsidRPr="00287D32" w14:paraId="7818D19F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6925FF62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103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71C33248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686CF2A2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6A52212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6</w:t>
                  </w:r>
                </w:p>
              </w:tc>
            </w:tr>
            <w:tr w:rsidR="00063213" w:rsidRPr="00287D32" w14:paraId="2775ADC3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6B2EACBB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102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78A5786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7F089B45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839AB8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5,5</w:t>
                  </w:r>
                </w:p>
              </w:tc>
            </w:tr>
            <w:tr w:rsidR="00063213" w:rsidRPr="00287D32" w14:paraId="1E7822B4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6897DE4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101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2536BB09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3FB20410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2B52B1B4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5</w:t>
                  </w:r>
                </w:p>
              </w:tc>
            </w:tr>
            <w:tr w:rsidR="00063213" w:rsidRPr="00287D32" w14:paraId="05F837D7" w14:textId="77777777" w:rsidTr="00063213">
              <w:trPr>
                <w:cantSplit/>
                <w:tblHeader/>
              </w:trPr>
              <w:tc>
                <w:tcPr>
                  <w:tcW w:w="1277" w:type="dxa"/>
                  <w:shd w:val="clear" w:color="auto" w:fill="auto"/>
                </w:tcPr>
                <w:p w14:paraId="01D824D8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100; &lt; 100</w:t>
                  </w:r>
                </w:p>
              </w:tc>
              <w:tc>
                <w:tcPr>
                  <w:tcW w:w="245" w:type="dxa"/>
                  <w:shd w:val="clear" w:color="auto" w:fill="auto"/>
                </w:tcPr>
                <w:p w14:paraId="5C0A1097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14:paraId="092B4B73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5CFA360B" w14:textId="77777777" w:rsidR="00063213" w:rsidRPr="00287D32" w:rsidRDefault="00063213" w:rsidP="0039279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autoSpaceDE/>
                    <w:ind w:leftChars="-1" w:hangingChars="1" w:hanging="2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</w:pPr>
                  <w:r w:rsidRPr="00287D32">
                    <w:rPr>
                      <w:rFonts w:ascii="Times New Roman" w:eastAsia="Times New Roman" w:hAnsi="Times New Roman" w:cs="Times New Roman"/>
                      <w:position w:val="-1"/>
                      <w:sz w:val="16"/>
                      <w:szCs w:val="16"/>
                      <w:lang w:val="it-IT" w:eastAsia="en-US"/>
                    </w:rPr>
                    <w:t>4,5</w:t>
                  </w:r>
                </w:p>
              </w:tc>
            </w:tr>
          </w:tbl>
          <w:p w14:paraId="1E82DF8A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701" w:type="pct"/>
          </w:tcPr>
          <w:p w14:paraId="21D6839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369A47BE" w14:textId="3D81F185" w:rsidTr="00287D32">
        <w:trPr>
          <w:cantSplit/>
          <w:tblHeader/>
        </w:trPr>
        <w:tc>
          <w:tcPr>
            <w:tcW w:w="2141" w:type="pct"/>
            <w:gridSpan w:val="2"/>
          </w:tcPr>
          <w:p w14:paraId="6327B723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1.2 Altra Laurea triennale; Diploma accademico di I livello, conseguito presso i Conservatori di musica</w:t>
            </w:r>
          </w:p>
        </w:tc>
        <w:tc>
          <w:tcPr>
            <w:tcW w:w="2158" w:type="pct"/>
            <w:gridSpan w:val="2"/>
          </w:tcPr>
          <w:p w14:paraId="05A9B17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5 </w:t>
            </w:r>
          </w:p>
          <w:p w14:paraId="5A096CA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un titolo</w:t>
            </w:r>
          </w:p>
        </w:tc>
        <w:tc>
          <w:tcPr>
            <w:tcW w:w="701" w:type="pct"/>
          </w:tcPr>
          <w:p w14:paraId="3D1B5CB9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27634EBE" w14:textId="5DC10424" w:rsidTr="00287D32">
        <w:trPr>
          <w:cantSplit/>
          <w:tblHeader/>
        </w:trPr>
        <w:tc>
          <w:tcPr>
            <w:tcW w:w="2141" w:type="pct"/>
            <w:gridSpan w:val="2"/>
          </w:tcPr>
          <w:p w14:paraId="57BF0E47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1.3 Altro Diploma di Laurea; Altra Laurea Magistrale, Laurea specialistica.</w:t>
            </w:r>
          </w:p>
        </w:tc>
        <w:tc>
          <w:tcPr>
            <w:tcW w:w="2158" w:type="pct"/>
            <w:gridSpan w:val="2"/>
          </w:tcPr>
          <w:p w14:paraId="579393DB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5</w:t>
            </w:r>
          </w:p>
          <w:p w14:paraId="539C1F22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un titolo</w:t>
            </w:r>
          </w:p>
        </w:tc>
        <w:tc>
          <w:tcPr>
            <w:tcW w:w="701" w:type="pct"/>
          </w:tcPr>
          <w:p w14:paraId="50C8B83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5D985387" w14:textId="3F50C9DC" w:rsidTr="00287D32">
        <w:trPr>
          <w:cantSplit/>
          <w:tblHeader/>
        </w:trPr>
        <w:tc>
          <w:tcPr>
            <w:tcW w:w="2141" w:type="pct"/>
            <w:gridSpan w:val="2"/>
          </w:tcPr>
          <w:p w14:paraId="27D09E6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1.4 Dottorato di ricerca o Diploma di perfezionamento equiparato per legge o per statuto e ricompreso nell’allegato 4 del Decreto del Direttore Generale per il personale della scuola 31 marzo 2005</w:t>
            </w:r>
          </w:p>
        </w:tc>
        <w:tc>
          <w:tcPr>
            <w:tcW w:w="2158" w:type="pct"/>
            <w:gridSpan w:val="2"/>
          </w:tcPr>
          <w:p w14:paraId="09588A11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5 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un titolo.</w:t>
            </w:r>
          </w:p>
          <w:p w14:paraId="24B562B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701" w:type="pct"/>
          </w:tcPr>
          <w:p w14:paraId="195CE4A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FDF0035" w14:textId="1BBB9097" w:rsidTr="00287D32">
        <w:trPr>
          <w:cantSplit/>
          <w:tblHeader/>
        </w:trPr>
        <w:tc>
          <w:tcPr>
            <w:tcW w:w="2141" w:type="pct"/>
            <w:gridSpan w:val="2"/>
          </w:tcPr>
          <w:p w14:paraId="37C94E77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1.5 Diploma di perfezionamento post diploma o laurea, Master universitario I livello o II Livello di durata annuale (corrispondente a 1.500 ore e 60 CFU con esame individuale finale) o titolo equiparato, coerente con la tipologia dell’Avviso</w:t>
            </w:r>
          </w:p>
        </w:tc>
        <w:tc>
          <w:tcPr>
            <w:tcW w:w="2158" w:type="pct"/>
            <w:gridSpan w:val="2"/>
          </w:tcPr>
          <w:p w14:paraId="40D3FEB3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1 per ogni titolo; 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tre titoli, in tre diversi anni accademici; punti massimi 3</w:t>
            </w:r>
          </w:p>
        </w:tc>
        <w:tc>
          <w:tcPr>
            <w:tcW w:w="701" w:type="pct"/>
          </w:tcPr>
          <w:p w14:paraId="05A6A8C2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0FA5A7A0" w14:textId="65A4BAEB" w:rsidTr="00287D32">
        <w:trPr>
          <w:cantSplit/>
          <w:tblHeader/>
        </w:trPr>
        <w:tc>
          <w:tcPr>
            <w:tcW w:w="2141" w:type="pct"/>
            <w:gridSpan w:val="2"/>
          </w:tcPr>
          <w:p w14:paraId="4917A94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1.6 Diploma di specializzazione universitario di durata pluriennale (ad eccezione del diploma S.S.I.S.). </w:t>
            </w:r>
          </w:p>
        </w:tc>
        <w:tc>
          <w:tcPr>
            <w:tcW w:w="2158" w:type="pct"/>
            <w:gridSpan w:val="2"/>
          </w:tcPr>
          <w:p w14:paraId="2BC6C3B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5</w:t>
            </w:r>
          </w:p>
          <w:p w14:paraId="034F2E0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un titolo </w:t>
            </w:r>
          </w:p>
        </w:tc>
        <w:tc>
          <w:tcPr>
            <w:tcW w:w="701" w:type="pct"/>
          </w:tcPr>
          <w:p w14:paraId="7BA3BC2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663967E" w14:textId="53765539" w:rsidTr="00287D32">
        <w:trPr>
          <w:cantSplit/>
          <w:tblHeader/>
        </w:trPr>
        <w:tc>
          <w:tcPr>
            <w:tcW w:w="2141" w:type="pct"/>
            <w:gridSpan w:val="2"/>
          </w:tcPr>
          <w:p w14:paraId="611C59E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1.7 Abilitazione all’insegnamento, coerente con la tipologia dell’Avviso</w:t>
            </w:r>
          </w:p>
        </w:tc>
        <w:tc>
          <w:tcPr>
            <w:tcW w:w="2158" w:type="pct"/>
            <w:gridSpan w:val="2"/>
          </w:tcPr>
          <w:p w14:paraId="17B0D26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3 per ogni abilitazione</w:t>
            </w:r>
          </w:p>
          <w:p w14:paraId="75855039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6 punti</w:t>
            </w:r>
          </w:p>
        </w:tc>
        <w:tc>
          <w:tcPr>
            <w:tcW w:w="701" w:type="pct"/>
          </w:tcPr>
          <w:p w14:paraId="7DB04DEF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D87E327" w14:textId="6FAACF0B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059115F3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1.8 Certificazione ECDL </w:t>
            </w:r>
          </w:p>
          <w:p w14:paraId="2A03CB45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6E99CE2F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1 se livello base; p. 2 se livello intermedio; punti 3 se livello avanzato; si valuta un solo titolo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06D5D7B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65CCEF0E" w14:textId="54C0CDDC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01220F3C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1.9 Altra certificazione informatica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12AF2FE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1 per ogni titolo; si valuta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cinque titoli; punti massimi 5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03A656FA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37428A53" w14:textId="1F63776F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01FBDE65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2. PRECEDENTI ESPERIENZE IN AMBITO SCOLASTICO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368F6C82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45E9A328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5E6F231E" w14:textId="2F251A76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0EC16D7E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2.1 Esperienza di docenza nella scuola secondaria I e II grado in discipline informatico-scientifiche – almeno gg. 180 per anno scolastico.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2D923E5C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punti. 2 per esperienza, si valuta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10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3D74EE0B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E5CB149" w14:textId="49DCF948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68A30B9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2.2 Esperienza di docenza in qualità di esperto in Progetti PON/POR nella scuola secondaria I e II grado attinente alla tipologia dell’Avviso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52017E72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2 per ogni esperienza; si valuta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10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3D541E77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1D5DF320" w14:textId="5F2196DE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6509F723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2.3 Incarico di Animatore Digitale 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4A5AEDB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 4 per ogni incarico annuale, si valuta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12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26A5A21C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19EC367" w14:textId="3B48CF62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3844D935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2.4 Incarico di docente componente del Team per l’innovazione digitale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444DA424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punti. 1 per incarico, si valuta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3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7348B9D1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540DF829" w14:textId="480D7140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72BB4DD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2.5 Incarico di Presidio di Pronto soccorso informatico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16A50719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punti. 1 per incarico, si valuta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3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46BE748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2BF158CC" w14:textId="13881A96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36F631EF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3. ESPERIENZE PROFESSIONALI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1DE66D07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677095E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50A9F017" w14:textId="65349018" w:rsidTr="00287D32">
        <w:trPr>
          <w:cantSplit/>
          <w:tblHeader/>
        </w:trPr>
        <w:tc>
          <w:tcPr>
            <w:tcW w:w="2141" w:type="pct"/>
            <w:gridSpan w:val="2"/>
            <w:tcBorders>
              <w:bottom w:val="single" w:sz="4" w:space="0" w:color="000000"/>
            </w:tcBorders>
          </w:tcPr>
          <w:p w14:paraId="64E846E0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3.1 Incarichi professionali/contratti di collaborazione documentati, attinenti alla tipologia dell’Avviso</w:t>
            </w:r>
          </w:p>
        </w:tc>
        <w:tc>
          <w:tcPr>
            <w:tcW w:w="2158" w:type="pct"/>
            <w:gridSpan w:val="2"/>
            <w:tcBorders>
              <w:bottom w:val="single" w:sz="4" w:space="0" w:color="000000"/>
            </w:tcBorders>
          </w:tcPr>
          <w:p w14:paraId="3DF3E521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p. 1 per ogni incarico; punti </w:t>
            </w: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5</w:t>
            </w:r>
          </w:p>
        </w:tc>
        <w:tc>
          <w:tcPr>
            <w:tcW w:w="701" w:type="pct"/>
            <w:tcBorders>
              <w:bottom w:val="single" w:sz="4" w:space="0" w:color="000000"/>
            </w:tcBorders>
          </w:tcPr>
          <w:p w14:paraId="2C88D13F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365E41EA" w14:textId="17D02047" w:rsidTr="00287D32">
        <w:trPr>
          <w:cantSplit/>
          <w:tblHeader/>
        </w:trPr>
        <w:tc>
          <w:tcPr>
            <w:tcW w:w="4299" w:type="pct"/>
            <w:gridSpan w:val="4"/>
            <w:tcBorders>
              <w:top w:val="nil"/>
            </w:tcBorders>
          </w:tcPr>
          <w:p w14:paraId="226C78AD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4. PROGETTO</w:t>
            </w:r>
          </w:p>
        </w:tc>
        <w:tc>
          <w:tcPr>
            <w:tcW w:w="701" w:type="pct"/>
            <w:tcBorders>
              <w:top w:val="nil"/>
            </w:tcBorders>
          </w:tcPr>
          <w:p w14:paraId="2672F4B9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896472C" w14:textId="23232823" w:rsidTr="00287D32">
        <w:trPr>
          <w:cantSplit/>
          <w:tblHeader/>
        </w:trPr>
        <w:tc>
          <w:tcPr>
            <w:tcW w:w="2141" w:type="pct"/>
            <w:gridSpan w:val="2"/>
            <w:tcBorders>
              <w:top w:val="nil"/>
            </w:tcBorders>
          </w:tcPr>
          <w:p w14:paraId="59138945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4.1 Qualità della proposta progettuale completa di finalità educative e formative, articolazione delle attività, aspetti metodologici, modalità attuazione; verifica e valutazione, risultati attesi.</w:t>
            </w:r>
          </w:p>
        </w:tc>
        <w:tc>
          <w:tcPr>
            <w:tcW w:w="2158" w:type="pct"/>
            <w:gridSpan w:val="2"/>
          </w:tcPr>
          <w:p w14:paraId="5D85FF0C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10 </w:t>
            </w:r>
          </w:p>
        </w:tc>
        <w:tc>
          <w:tcPr>
            <w:tcW w:w="701" w:type="pct"/>
          </w:tcPr>
          <w:p w14:paraId="16C792C5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A4BEBFD" w14:textId="0156510F" w:rsidTr="00287D32">
        <w:trPr>
          <w:cantSplit/>
          <w:tblHeader/>
        </w:trPr>
        <w:tc>
          <w:tcPr>
            <w:tcW w:w="2141" w:type="pct"/>
            <w:gridSpan w:val="2"/>
            <w:tcBorders>
              <w:top w:val="nil"/>
            </w:tcBorders>
          </w:tcPr>
          <w:p w14:paraId="38355EB1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TOTALE</w:t>
            </w:r>
          </w:p>
        </w:tc>
        <w:tc>
          <w:tcPr>
            <w:tcW w:w="2158" w:type="pct"/>
            <w:gridSpan w:val="2"/>
          </w:tcPr>
          <w:p w14:paraId="727E81F1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PUNTI 100</w:t>
            </w:r>
          </w:p>
        </w:tc>
        <w:tc>
          <w:tcPr>
            <w:tcW w:w="701" w:type="pct"/>
          </w:tcPr>
          <w:p w14:paraId="6770567B" w14:textId="77777777" w:rsidR="00063213" w:rsidRPr="00392794" w:rsidRDefault="00063213" w:rsidP="00392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2842A7A1" w14:textId="5D36B019" w:rsidTr="00063213">
        <w:tblPrEx>
          <w:tblLook w:val="04A0" w:firstRow="1" w:lastRow="0" w:firstColumn="1" w:lastColumn="0" w:noHBand="0" w:noVBand="1"/>
        </w:tblPrEx>
        <w:trPr>
          <w:cantSplit/>
          <w:trHeight w:val="387"/>
          <w:tblHeader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FF285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Tabella Valutazione titoli per l’Avviso di selezione "Animatore digitale: formazione del personale interno di cui all'Avviso/decreto: M4C1I2.1-2022-941 - Animatori digitali 2022-2024. </w:t>
            </w:r>
          </w:p>
          <w:p w14:paraId="7D57892B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TUTOR DIDATTICO</w:t>
            </w:r>
          </w:p>
          <w:p w14:paraId="160E8447" w14:textId="223620F2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Identificativo progetto: M4C1I2.1-2022-941-P-6502. CUP C94D2200208000</w:t>
            </w:r>
          </w:p>
        </w:tc>
      </w:tr>
      <w:tr w:rsidR="00063213" w:rsidRPr="00392794" w14:paraId="46970197" w14:textId="45F55F6D" w:rsidTr="00063213">
        <w:tblPrEx>
          <w:tblLook w:val="04A0" w:firstRow="1" w:lastRow="0" w:firstColumn="1" w:lastColumn="0" w:noHBand="0" w:noVBand="1"/>
        </w:tblPrEx>
        <w:trPr>
          <w:cantSplit/>
          <w:trHeight w:val="387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5A002" w14:textId="6CEF9CA9" w:rsidR="00063213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287D32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1. TITOLI </w:t>
            </w:r>
            <w:bookmarkStart w:id="5" w:name="_gjdgxs"/>
            <w:bookmarkEnd w:id="5"/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8425E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PUNTEGGIO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A4F2" w14:textId="21E5E731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063213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PUNTEGGIO A CURA DEL CANDIDATO</w:t>
            </w:r>
          </w:p>
        </w:tc>
      </w:tr>
      <w:tr w:rsidR="00063213" w:rsidRPr="00392794" w14:paraId="6C2A8772" w14:textId="3D76DBA3" w:rsidTr="00063213">
        <w:tblPrEx>
          <w:tblLook w:val="04A0" w:firstRow="1" w:lastRow="0" w:firstColumn="1" w:lastColumn="0" w:noHBand="0" w:noVBand="1"/>
        </w:tblPrEx>
        <w:trPr>
          <w:cantSplit/>
          <w:trHeight w:val="2394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4D7D9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1.1 Diploma di Laurea; Laurea Magistrale, Laurea specialistica o Laurea triennale; Diploma V.O. o Diploma accademico di II livello, conseguito presso i Conservatori di musica, Diploma accademico di I livello, conseguito presso i Conservatori di musica coerente con il Modulo di riferimento, prevista come titolo di ammissione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95913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max. 10</w:t>
            </w:r>
          </w:p>
          <w:tbl>
            <w:tblPr>
              <w:tblW w:w="26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66"/>
              <w:gridCol w:w="1276"/>
            </w:tblGrid>
            <w:tr w:rsidR="00063213" w:rsidRPr="00392794" w14:paraId="67B2B3C1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45B2569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Voto di Laurea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B7227C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Punteggio</w:t>
                  </w:r>
                </w:p>
              </w:tc>
            </w:tr>
            <w:tr w:rsidR="00063213" w:rsidRPr="00392794" w14:paraId="1EA526DB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A6E29B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110 con lode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5038F1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</w:t>
                  </w:r>
                </w:p>
              </w:tc>
            </w:tr>
            <w:tr w:rsidR="00063213" w:rsidRPr="00392794" w14:paraId="3C946ADB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0D066F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0AEF8B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9,50</w:t>
                  </w:r>
                </w:p>
              </w:tc>
            </w:tr>
            <w:tr w:rsidR="00063213" w:rsidRPr="00392794" w14:paraId="4E92F573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D438B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908032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9</w:t>
                  </w:r>
                </w:p>
              </w:tc>
            </w:tr>
            <w:tr w:rsidR="00063213" w:rsidRPr="00392794" w14:paraId="3CC65B75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6DF1D3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7071B0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8,5</w:t>
                  </w:r>
                </w:p>
              </w:tc>
            </w:tr>
            <w:tr w:rsidR="00063213" w:rsidRPr="00392794" w14:paraId="25A38D74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0AF6E46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52633F2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8</w:t>
                  </w:r>
                </w:p>
              </w:tc>
            </w:tr>
            <w:tr w:rsidR="00063213" w:rsidRPr="00392794" w14:paraId="4073CC4F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765A02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67C169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7,5</w:t>
                  </w:r>
                </w:p>
              </w:tc>
            </w:tr>
            <w:tr w:rsidR="00063213" w:rsidRPr="00392794" w14:paraId="1B00E8F3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71D39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CECFA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7</w:t>
                  </w:r>
                </w:p>
              </w:tc>
            </w:tr>
            <w:tr w:rsidR="00063213" w:rsidRPr="00392794" w14:paraId="7D8AA3DB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CF57D6F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0D9C5EB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6,5</w:t>
                  </w:r>
                </w:p>
              </w:tc>
            </w:tr>
            <w:tr w:rsidR="00063213" w:rsidRPr="00392794" w14:paraId="1BAD7B1E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BD0072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C6E0DE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6</w:t>
                  </w:r>
                </w:p>
              </w:tc>
            </w:tr>
            <w:tr w:rsidR="00063213" w:rsidRPr="00392794" w14:paraId="73FF42EA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58F8E6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5188F1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5,5</w:t>
                  </w:r>
                </w:p>
              </w:tc>
            </w:tr>
            <w:tr w:rsidR="00063213" w:rsidRPr="00392794" w14:paraId="06DAEB3F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B7022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DA1816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5</w:t>
                  </w:r>
                </w:p>
              </w:tc>
            </w:tr>
            <w:tr w:rsidR="00063213" w:rsidRPr="00392794" w14:paraId="16AD0D0F" w14:textId="77777777" w:rsidTr="00063213">
              <w:trPr>
                <w:cantSplit/>
                <w:tblHeader/>
              </w:trPr>
              <w:tc>
                <w:tcPr>
                  <w:tcW w:w="1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77F8EE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100; &lt; 100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39A048B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4,5</w:t>
                  </w:r>
                </w:p>
              </w:tc>
            </w:tr>
          </w:tbl>
          <w:p w14:paraId="07DAB3A5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E2A5" w14:textId="6B3CB002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4F5E720A" w14:textId="69079307" w:rsidTr="00063213">
        <w:tblPrEx>
          <w:tblLook w:val="04A0" w:firstRow="1" w:lastRow="0" w:firstColumn="1" w:lastColumn="0" w:noHBand="0" w:noVBand="1"/>
        </w:tblPrEx>
        <w:trPr>
          <w:cantSplit/>
          <w:trHeight w:val="219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B1DB2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1.2 Dottorato di ricerca </w:t>
            </w:r>
          </w:p>
          <w:p w14:paraId="77CF041C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1.3 Specializzazione almeno biennale</w:t>
            </w:r>
          </w:p>
          <w:p w14:paraId="5BDDAD31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1.4 Master I/II livello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A16ED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2, fino a max. 6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717F" w14:textId="361D4814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CB31B7C" w14:textId="402EFBF0" w:rsidTr="00063213">
        <w:tblPrEx>
          <w:tblLook w:val="04A0" w:firstRow="1" w:lastRow="0" w:firstColumn="1" w:lastColumn="0" w:noHBand="0" w:noVBand="1"/>
        </w:tblPrEx>
        <w:trPr>
          <w:cantSplit/>
          <w:trHeight w:val="219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9D1B5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1.5 Abilitazione all’insegnamento in area tecnico-scientifica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EF20F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(Punti 3 per ogni abilitazione)</w:t>
            </w:r>
          </w:p>
          <w:p w14:paraId="6E98F31A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proofErr w:type="spellStart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Max</w:t>
            </w:r>
            <w:proofErr w:type="spellEnd"/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6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081E" w14:textId="1A6DFA2B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287D32" w:rsidRPr="00392794" w14:paraId="5116D2F9" w14:textId="77777777" w:rsidTr="00063213">
        <w:tblPrEx>
          <w:tblLook w:val="04A0" w:firstRow="1" w:lastRow="0" w:firstColumn="1" w:lastColumn="0" w:noHBand="0" w:noVBand="1"/>
        </w:tblPrEx>
        <w:trPr>
          <w:cantSplit/>
          <w:trHeight w:val="219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764A" w14:textId="597ACC50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287D32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Altri titoli: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EDE01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C67E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287D32" w:rsidRPr="00392794" w14:paraId="35BAEF8D" w14:textId="15385040" w:rsidTr="00AB1887">
        <w:tblPrEx>
          <w:tblLook w:val="04A0" w:firstRow="1" w:lastRow="0" w:firstColumn="1" w:lastColumn="0" w:noHBand="0" w:noVBand="1"/>
        </w:tblPrEx>
        <w:trPr>
          <w:cantSplit/>
          <w:trHeight w:val="526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3010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1.6 Certificazione ECDL </w:t>
            </w:r>
          </w:p>
          <w:p w14:paraId="3EACC023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  <w:p w14:paraId="1E37A1D0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  <w:p w14:paraId="6BE14C6B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3D8D66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- ECDL o simili (si valuta un solo titolo)</w:t>
            </w:r>
          </w:p>
          <w:p w14:paraId="7D664483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</w:t>
            </w: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. </w:t>
            </w: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 se base (core), p.4</w:t>
            </w: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</w:t>
            </w: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se intermedio; p. 10 se avanzato (si valuta un solo titolo)</w:t>
            </w:r>
          </w:p>
          <w:p w14:paraId="0014B6F1" w14:textId="2CD4BF8B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1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6B6990" w14:textId="42319773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287D32" w:rsidRPr="00392794" w14:paraId="1548AE3A" w14:textId="77777777" w:rsidTr="00AB1887">
        <w:tblPrEx>
          <w:tblLook w:val="04A0" w:firstRow="1" w:lastRow="0" w:firstColumn="1" w:lastColumn="0" w:noHBand="0" w:noVBand="1"/>
        </w:tblPrEx>
        <w:trPr>
          <w:cantSplit/>
          <w:trHeight w:val="526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C79F" w14:textId="23729D38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287D32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1.7 Altre certificazioni informatiche</w:t>
            </w:r>
          </w:p>
        </w:tc>
        <w:tc>
          <w:tcPr>
            <w:tcW w:w="1727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B23FD" w14:textId="67FC63C2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287D32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p.1 per certificazione fino ad un massimo di 4</w:t>
            </w:r>
            <w:r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punti</w:t>
            </w:r>
          </w:p>
        </w:tc>
        <w:tc>
          <w:tcPr>
            <w:tcW w:w="127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52E4" w14:textId="77777777" w:rsidR="00287D32" w:rsidRPr="00392794" w:rsidRDefault="00287D32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5D77B89E" w14:textId="2FBD89A3" w:rsidTr="00063213">
        <w:tblPrEx>
          <w:tblLook w:val="04A0" w:firstRow="1" w:lastRow="0" w:firstColumn="1" w:lastColumn="0" w:noHBand="0" w:noVBand="1"/>
        </w:tblPrEx>
        <w:trPr>
          <w:cantSplit/>
          <w:trHeight w:val="224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4D04F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1.8 Esperienza in qualità di esperto in Progetti PON/POR (Scuola secondaria di I e II grado) coerenti con il modulo formativo e in progetti di formazione del personale scolastico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8573F" w14:textId="588BEE1B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p.1 x esperienza fino a max. di 4</w:t>
            </w:r>
            <w:r w:rsidR="00287D32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PUNTI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0144" w14:textId="2B4FC6ED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23D76E2B" w14:textId="1F7B5962" w:rsidTr="00063213">
        <w:tblPrEx>
          <w:tblLook w:val="04A0" w:firstRow="1" w:lastRow="0" w:firstColumn="1" w:lastColumn="0" w:noHBand="0" w:noVBand="1"/>
        </w:tblPrEx>
        <w:trPr>
          <w:cantSplit/>
          <w:trHeight w:val="550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27018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1.9 Incarico come tutor /valutatore per Progetti PON/POR (Scuola secondaria di I e II grado) coerenti con il modulo formativo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33BBB" w14:textId="0B3A597A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2 per ogni esperienza, fino a max. 10</w:t>
            </w:r>
            <w:r w:rsidR="00287D32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PUNTI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C99C" w14:textId="45E61B76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2F66685D" w14:textId="36E34AAD" w:rsidTr="00063213">
        <w:tblPrEx>
          <w:tblLook w:val="04A0" w:firstRow="1" w:lastRow="0" w:firstColumn="1" w:lastColumn="0" w:noHBand="0" w:noVBand="1"/>
        </w:tblPrEx>
        <w:trPr>
          <w:cantSplit/>
          <w:trHeight w:val="470"/>
          <w:tblHeader/>
        </w:trPr>
        <w:tc>
          <w:tcPr>
            <w:tcW w:w="19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A3D91" w14:textId="77777777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TOTALE</w:t>
            </w:r>
          </w:p>
        </w:tc>
        <w:tc>
          <w:tcPr>
            <w:tcW w:w="17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928E35" w14:textId="71D6C4EF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PUNTI 50</w:t>
            </w:r>
          </w:p>
        </w:tc>
        <w:tc>
          <w:tcPr>
            <w:tcW w:w="12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B4A2FE" w14:textId="652C3662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</w:tbl>
    <w:p w14:paraId="4A9FBBAC" w14:textId="77777777" w:rsidR="00287D32" w:rsidRDefault="00287D32"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4"/>
        <w:gridCol w:w="3543"/>
        <w:gridCol w:w="1807"/>
      </w:tblGrid>
      <w:tr w:rsidR="00063213" w:rsidRPr="00392794" w14:paraId="75EBD615" w14:textId="54DDC370" w:rsidTr="00063213">
        <w:trPr>
          <w:cantSplit/>
          <w:trHeight w:val="336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36698" w14:textId="4BC11DC4" w:rsidR="00063213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  <w:p w14:paraId="5A9F7F5F" w14:textId="69873A85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22E70AB" w14:textId="33E637A1" w:rsidTr="00063213">
        <w:trPr>
          <w:cantSplit/>
          <w:trHeight w:val="38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AD69228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Tabella Valutazione titoli per l’Avviso di selezione "Animatore digitale: formazione del personale interno di cui all'Avviso/decreto: M4C1I2.1-2022-941 - Animatori digitali 2022-2024. </w:t>
            </w:r>
          </w:p>
          <w:p w14:paraId="34B1DBC7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FIGURA PROFESSIONALE PER LA GESTIONE ISCRIZIONI SULLA PIATTAFORMA SCUOLA FUTURA</w:t>
            </w:r>
          </w:p>
          <w:p w14:paraId="21F0E658" w14:textId="26493391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Identificativo progetto: M4C1I2.1-2022-941-P-6502. CUP C94D2200208000</w:t>
            </w:r>
          </w:p>
        </w:tc>
      </w:tr>
      <w:tr w:rsidR="00063213" w:rsidRPr="00392794" w14:paraId="1E182DD1" w14:textId="31C1830E" w:rsidTr="00AC1F96">
        <w:trPr>
          <w:cantSplit/>
          <w:trHeight w:val="387"/>
          <w:tblHeader/>
        </w:trPr>
        <w:tc>
          <w:tcPr>
            <w:tcW w:w="22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3199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1.TITOLI</w:t>
            </w:r>
          </w:p>
        </w:tc>
        <w:tc>
          <w:tcPr>
            <w:tcW w:w="179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CC6ED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PUNTEGGIO</w:t>
            </w:r>
          </w:p>
        </w:tc>
        <w:tc>
          <w:tcPr>
            <w:tcW w:w="91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75B1" w14:textId="6100EA9F" w:rsidR="00063213" w:rsidRPr="00392794" w:rsidRDefault="00063213" w:rsidP="00287D32">
            <w:pPr>
              <w:widowControl/>
              <w:autoSpaceDE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063213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PUNTEGGIO</w:t>
            </w:r>
            <w:r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A CURA DEL CANDIDATO</w:t>
            </w:r>
          </w:p>
        </w:tc>
      </w:tr>
      <w:tr w:rsidR="00063213" w:rsidRPr="00392794" w14:paraId="4C8941ED" w14:textId="5028FDB0" w:rsidTr="00AC1F96">
        <w:trPr>
          <w:cantSplit/>
          <w:trHeight w:val="2394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27BDA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1.1 Diploma di Laurea; Laurea Magistrale, Laurea specialistica o Laurea triennale; Diploma V.O. o Diploma accademico di II livello, conseguito presso i Conservatori di musica, Diploma accademico di I livello, conseguito presso i Conservatori di musica coerente con il Modulo di riferimento, prevista come titolo di ammissione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1445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max. 10</w:t>
            </w:r>
          </w:p>
          <w:tbl>
            <w:tblPr>
              <w:tblW w:w="27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1650"/>
              <w:gridCol w:w="1134"/>
            </w:tblGrid>
            <w:tr w:rsidR="00063213" w:rsidRPr="00392794" w14:paraId="6E2971CD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F445C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Voto di Laurea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625AB4E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Punteggio</w:t>
                  </w:r>
                </w:p>
              </w:tc>
            </w:tr>
            <w:tr w:rsidR="00063213" w:rsidRPr="00392794" w14:paraId="0FF70B82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FFB49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110 con lode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ABFED14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</w:t>
                  </w:r>
                </w:p>
              </w:tc>
            </w:tr>
            <w:tr w:rsidR="00063213" w:rsidRPr="00392794" w14:paraId="417442DE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3813BA4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D9CC02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9,50</w:t>
                  </w:r>
                </w:p>
              </w:tc>
            </w:tr>
            <w:tr w:rsidR="00063213" w:rsidRPr="00392794" w14:paraId="2828113F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3605D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8A8549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9</w:t>
                  </w:r>
                </w:p>
              </w:tc>
            </w:tr>
            <w:tr w:rsidR="00063213" w:rsidRPr="00392794" w14:paraId="13EB5907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2A5B8E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071CDF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8,5</w:t>
                  </w:r>
                </w:p>
              </w:tc>
            </w:tr>
            <w:tr w:rsidR="00063213" w:rsidRPr="00392794" w14:paraId="4CD31F61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C315FE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2F90CF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8</w:t>
                  </w:r>
                </w:p>
              </w:tc>
            </w:tr>
            <w:tr w:rsidR="00063213" w:rsidRPr="00392794" w14:paraId="5EFD7C6A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A679F55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4586A93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7,5</w:t>
                  </w:r>
                </w:p>
              </w:tc>
            </w:tr>
            <w:tr w:rsidR="00063213" w:rsidRPr="00392794" w14:paraId="2EEBDFF1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D9AE7BE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AB939D0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7</w:t>
                  </w:r>
                </w:p>
              </w:tc>
            </w:tr>
            <w:tr w:rsidR="00063213" w:rsidRPr="00392794" w14:paraId="55A64D32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9FAF24D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B2E2DF8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6,5</w:t>
                  </w:r>
                </w:p>
              </w:tc>
            </w:tr>
            <w:tr w:rsidR="00063213" w:rsidRPr="00392794" w14:paraId="136AF9B1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7EC69A7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9E1A7C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6</w:t>
                  </w:r>
                </w:p>
              </w:tc>
            </w:tr>
            <w:tr w:rsidR="00063213" w:rsidRPr="00392794" w14:paraId="56467EEE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9F9AB7C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345FA8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5,5</w:t>
                  </w:r>
                </w:p>
              </w:tc>
            </w:tr>
            <w:tr w:rsidR="00063213" w:rsidRPr="00392794" w14:paraId="568B675A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805490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390BEC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5</w:t>
                  </w:r>
                </w:p>
              </w:tc>
            </w:tr>
            <w:tr w:rsidR="00063213" w:rsidRPr="00392794" w14:paraId="684DEC40" w14:textId="77777777" w:rsidTr="00063213">
              <w:trPr>
                <w:cantSplit/>
                <w:tblHeader/>
              </w:trPr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D08C309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100; &lt; 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2EF3DC" w14:textId="77777777" w:rsidR="00063213" w:rsidRPr="00392794" w:rsidRDefault="00063213" w:rsidP="00287D32">
                  <w:pPr>
                    <w:widowControl/>
                    <w:autoSpaceDE/>
                    <w:ind w:leftChars="-1" w:hangingChars="1" w:hanging="2"/>
                    <w:jc w:val="center"/>
                    <w:textDirection w:val="btLr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</w:pPr>
                  <w:r w:rsidRPr="00392794">
                    <w:rPr>
                      <w:rFonts w:ascii="Times New Roman" w:eastAsia="Times New Roman" w:hAnsi="Times New Roman" w:cs="Times New Roman"/>
                      <w:position w:val="-1"/>
                      <w:sz w:val="18"/>
                      <w:szCs w:val="18"/>
                      <w:lang w:val="it-IT" w:eastAsia="en-US"/>
                    </w:rPr>
                    <w:t>4,5</w:t>
                  </w:r>
                </w:p>
              </w:tc>
            </w:tr>
          </w:tbl>
          <w:p w14:paraId="106D4F56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227A" w14:textId="6005625A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741D2613" w14:textId="40CC7E7B" w:rsidTr="00AC1F96">
        <w:trPr>
          <w:cantSplit/>
          <w:trHeight w:val="219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2F6F7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1.2 Dottorato di ricerca </w:t>
            </w:r>
          </w:p>
          <w:p w14:paraId="14B941B7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1.3 Specializzazione almeno biennale</w:t>
            </w:r>
          </w:p>
          <w:p w14:paraId="221AD71C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1.4 Master I/II livello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B078A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2, fino a max. 6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1E90" w14:textId="5C6B9701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90688B" w:rsidRPr="00392794" w14:paraId="1D0FA2E0" w14:textId="77777777" w:rsidTr="0090688B">
        <w:trPr>
          <w:cantSplit/>
          <w:trHeight w:val="604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0F91" w14:textId="682A5370" w:rsidR="0090688B" w:rsidRPr="0090688B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90688B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Altri titoli: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03D9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4AF5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90688B" w:rsidRPr="00392794" w14:paraId="6F4B246C" w14:textId="782A20AC" w:rsidTr="00BD624D">
        <w:trPr>
          <w:cantSplit/>
          <w:trHeight w:val="658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D7FD" w14:textId="64468E49" w:rsidR="0090688B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1.5 Certificazione ECDL </w:t>
            </w:r>
            <w:bookmarkStart w:id="6" w:name="_GoBack"/>
            <w:bookmarkEnd w:id="6"/>
          </w:p>
          <w:p w14:paraId="61688C5F" w14:textId="7F0730A4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</w:t>
            </w:r>
          </w:p>
          <w:p w14:paraId="02DE059D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  <w:p w14:paraId="39DA9571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A3E27A" w14:textId="6FEBD8F1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ECDL o simili (si valuta un solo titolo)</w:t>
            </w:r>
          </w:p>
          <w:p w14:paraId="57340E4D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</w:t>
            </w: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. </w:t>
            </w: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2 se base (core), p.4</w:t>
            </w: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 xml:space="preserve"> </w:t>
            </w: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se intermedio; p. 10 se avanzato (si valuta un solo titolo)</w:t>
            </w:r>
          </w:p>
          <w:p w14:paraId="788DB44F" w14:textId="19F56906" w:rsidR="0090688B" w:rsidRPr="00392794" w:rsidRDefault="0090688B" w:rsidP="0090688B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</w:t>
            </w:r>
          </w:p>
        </w:tc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466B1" w14:textId="054C255C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90688B" w:rsidRPr="00392794" w14:paraId="10AB8A44" w14:textId="77777777" w:rsidTr="00BD624D">
        <w:trPr>
          <w:cantSplit/>
          <w:trHeight w:val="657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7C74" w14:textId="1E6BADBC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90688B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.6 Altre certificazioni informatiche</w:t>
            </w:r>
          </w:p>
        </w:tc>
        <w:tc>
          <w:tcPr>
            <w:tcW w:w="179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5145" w14:textId="45EE833F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90688B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p.1 per certificazione fino ad un massimo di 4</w:t>
            </w:r>
            <w:r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 xml:space="preserve"> punti</w:t>
            </w:r>
          </w:p>
        </w:tc>
        <w:tc>
          <w:tcPr>
            <w:tcW w:w="9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A9E6" w14:textId="77777777" w:rsidR="0090688B" w:rsidRPr="00392794" w:rsidRDefault="0090688B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39EA270B" w14:textId="0C544E13" w:rsidTr="00AC1F96">
        <w:trPr>
          <w:cantSplit/>
          <w:trHeight w:val="550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12877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1.7 Incarico come tutor /valutatore per Progetti PON/POR (Scuola secondaria di I e II grado) coerenti con il modulo formativo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A1FFD" w14:textId="77777777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  <w:t>Punti 2 per ogni esperienza, fino a max. 10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3E41B" w14:textId="5C592D59" w:rsidR="00063213" w:rsidRPr="00392794" w:rsidRDefault="00063213" w:rsidP="00287D32">
            <w:pPr>
              <w:widowControl/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18"/>
                <w:szCs w:val="18"/>
                <w:lang w:val="it-IT" w:eastAsia="en-US"/>
              </w:rPr>
            </w:pPr>
          </w:p>
        </w:tc>
      </w:tr>
      <w:tr w:rsidR="00063213" w:rsidRPr="00392794" w14:paraId="474D3886" w14:textId="5C92A8EE" w:rsidTr="00AC1F96">
        <w:trPr>
          <w:cantSplit/>
          <w:trHeight w:val="336"/>
          <w:tblHeader/>
        </w:trPr>
        <w:tc>
          <w:tcPr>
            <w:tcW w:w="2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ADD5" w14:textId="77777777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TOTALE</w:t>
            </w:r>
          </w:p>
        </w:tc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A03F" w14:textId="77777777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  <w:r w:rsidRPr="00392794"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  <w:t>PUNTI 40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87D9" w14:textId="43419FA8" w:rsidR="00063213" w:rsidRPr="00392794" w:rsidRDefault="00063213" w:rsidP="00287D32">
            <w:pPr>
              <w:autoSpaceDE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position w:val="-1"/>
                <w:sz w:val="18"/>
                <w:szCs w:val="18"/>
                <w:lang w:val="it-IT" w:eastAsia="en-US"/>
              </w:rPr>
            </w:pPr>
          </w:p>
        </w:tc>
      </w:tr>
    </w:tbl>
    <w:p w14:paraId="787E49E3" w14:textId="77777777" w:rsidR="00392794" w:rsidRPr="00392794" w:rsidRDefault="00392794" w:rsidP="00392794">
      <w:pPr>
        <w:widowControl/>
        <w:pBdr>
          <w:top w:val="nil"/>
          <w:left w:val="nil"/>
          <w:bottom w:val="nil"/>
          <w:right w:val="nil"/>
          <w:between w:val="nil"/>
        </w:pBdr>
        <w:autoSpaceDE/>
        <w:spacing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hAnsi="Times New Roman" w:cs="Times New Roman"/>
          <w:position w:val="-1"/>
          <w:lang w:val="it-IT" w:eastAsia="en-US"/>
        </w:rPr>
      </w:pPr>
    </w:p>
    <w:p w14:paraId="141C085A" w14:textId="77777777" w:rsidR="00392794" w:rsidRDefault="00392794" w:rsidP="0081385C">
      <w:pPr>
        <w:pStyle w:val="Comma"/>
        <w:numPr>
          <w:ilvl w:val="0"/>
          <w:numId w:val="0"/>
        </w:numPr>
        <w:spacing w:after="0"/>
        <w:ind w:left="284"/>
        <w:contextualSpacing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gliatabella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075"/>
      </w:tblGrid>
      <w:tr w:rsidR="00A06016" w:rsidRPr="00A06016" w14:paraId="4039853D" w14:textId="77777777" w:rsidTr="00A06016">
        <w:tc>
          <w:tcPr>
            <w:tcW w:w="4814" w:type="dxa"/>
          </w:tcPr>
          <w:p w14:paraId="1C75880F" w14:textId="77777777" w:rsidR="00A06016" w:rsidRPr="00A06016" w:rsidRDefault="00A06016" w:rsidP="00A06016">
            <w:pPr>
              <w:suppressAutoHyphens w:val="0"/>
              <w:autoSpaceDE/>
              <w:adjustRightInd w:val="0"/>
              <w:spacing w:before="120" w:after="12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 w:eastAsia="it-IT"/>
              </w:rPr>
            </w:pPr>
            <w:r w:rsidRPr="00A06016">
              <w:rPr>
                <w:rFonts w:ascii="Times New Roman" w:eastAsia="Times New Roman" w:hAnsi="Times New Roman" w:cs="Times New Roman"/>
                <w:lang w:val="it-IT" w:eastAsia="it-IT"/>
              </w:rPr>
              <w:t>Luogo e data</w:t>
            </w:r>
          </w:p>
        </w:tc>
        <w:tc>
          <w:tcPr>
            <w:tcW w:w="5075" w:type="dxa"/>
          </w:tcPr>
          <w:p w14:paraId="63F16EEE" w14:textId="77777777" w:rsidR="00A06016" w:rsidRPr="00A06016" w:rsidRDefault="00A06016" w:rsidP="00A06016">
            <w:pPr>
              <w:suppressAutoHyphens w:val="0"/>
              <w:autoSpaceDE/>
              <w:adjustRightInd w:val="0"/>
              <w:spacing w:before="120" w:after="12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 w:eastAsia="it-IT"/>
              </w:rPr>
            </w:pPr>
            <w:r w:rsidRPr="00A06016">
              <w:rPr>
                <w:rFonts w:ascii="Times New Roman" w:eastAsia="Times New Roman" w:hAnsi="Times New Roman" w:cs="Times New Roman"/>
                <w:lang w:val="it-IT" w:eastAsia="it-IT"/>
              </w:rPr>
              <w:t>Firma del Partecipante</w:t>
            </w:r>
          </w:p>
        </w:tc>
      </w:tr>
      <w:tr w:rsidR="00A06016" w:rsidRPr="00A06016" w14:paraId="49D584C8" w14:textId="77777777" w:rsidTr="00A06016">
        <w:tc>
          <w:tcPr>
            <w:tcW w:w="4814" w:type="dxa"/>
          </w:tcPr>
          <w:p w14:paraId="79B95AC2" w14:textId="77777777" w:rsidR="00A06016" w:rsidRPr="00A06016" w:rsidRDefault="00A06016" w:rsidP="00A06016">
            <w:pPr>
              <w:suppressAutoHyphens w:val="0"/>
              <w:autoSpaceDE/>
              <w:adjustRightInd w:val="0"/>
              <w:spacing w:before="120" w:after="12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 w:eastAsia="it-IT"/>
              </w:rPr>
            </w:pPr>
            <w:r w:rsidRPr="00A06016">
              <w:rPr>
                <w:rFonts w:ascii="Times New Roman" w:eastAsia="Times New Roman" w:hAnsi="Times New Roman" w:cs="Times New Roman"/>
                <w:lang w:val="it-IT" w:eastAsia="it-IT"/>
              </w:rPr>
              <w:t>_______________, ______________</w:t>
            </w:r>
          </w:p>
        </w:tc>
        <w:tc>
          <w:tcPr>
            <w:tcW w:w="5075" w:type="dxa"/>
          </w:tcPr>
          <w:p w14:paraId="56DBD05E" w14:textId="77777777" w:rsidR="00A06016" w:rsidRPr="00A06016" w:rsidRDefault="00A06016" w:rsidP="00A06016">
            <w:pPr>
              <w:suppressAutoHyphens w:val="0"/>
              <w:autoSpaceDE/>
              <w:adjustRightInd w:val="0"/>
              <w:spacing w:before="120" w:after="12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it-IT" w:eastAsia="it-IT"/>
              </w:rPr>
            </w:pPr>
            <w:r w:rsidRPr="00A06016">
              <w:rPr>
                <w:rFonts w:ascii="Times New Roman" w:eastAsia="Times New Roman" w:hAnsi="Times New Roman" w:cs="Times New Roman"/>
                <w:lang w:val="it-IT" w:eastAsia="it-IT"/>
              </w:rPr>
              <w:t>____________________________</w:t>
            </w:r>
          </w:p>
        </w:tc>
      </w:tr>
    </w:tbl>
    <w:p w14:paraId="1F53D64F" w14:textId="77777777" w:rsidR="005F65BC" w:rsidRPr="0081385C" w:rsidRDefault="005F65BC" w:rsidP="005F65BC">
      <w:pPr>
        <w:pStyle w:val="Corpotesto"/>
        <w:jc w:val="both"/>
        <w:rPr>
          <w:rFonts w:ascii="Times New Roman" w:hAnsi="Times New Roman"/>
          <w:sz w:val="22"/>
          <w:szCs w:val="22"/>
        </w:rPr>
      </w:pPr>
    </w:p>
    <w:p w14:paraId="3FF17085" w14:textId="77777777" w:rsidR="005F65BC" w:rsidRPr="0081385C" w:rsidRDefault="005F65BC" w:rsidP="005F65BC">
      <w:pPr>
        <w:tabs>
          <w:tab w:val="left" w:pos="1134"/>
          <w:tab w:val="right" w:pos="9638"/>
        </w:tabs>
        <w:autoSpaceDN w:val="0"/>
        <w:jc w:val="both"/>
        <w:rPr>
          <w:rFonts w:ascii="Times New Roman" w:eastAsia="Times New Roman" w:hAnsi="Times New Roman" w:cs="Times New Roman"/>
          <w:bCs/>
          <w:lang w:eastAsia="ar-SA" w:bidi="hi-IN"/>
        </w:rPr>
      </w:pPr>
      <w:bookmarkStart w:id="7" w:name="_Hlk94893413"/>
      <w:bookmarkStart w:id="8" w:name="_Hlk84072300"/>
      <w:bookmarkEnd w:id="7"/>
      <w:bookmarkEnd w:id="8"/>
    </w:p>
    <w:sectPr w:rsidR="005F65BC" w:rsidRPr="00813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6EB3B" w14:textId="77777777" w:rsidR="00FC2357" w:rsidRDefault="00FC2357" w:rsidP="0081385C">
      <w:r>
        <w:separator/>
      </w:r>
    </w:p>
  </w:endnote>
  <w:endnote w:type="continuationSeparator" w:id="0">
    <w:p w14:paraId="27C6F6B2" w14:textId="77777777" w:rsidR="00FC2357" w:rsidRDefault="00FC2357" w:rsidP="0081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B6F0F" w14:textId="77777777" w:rsidR="009751BF" w:rsidRDefault="009751B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FBFE9" w14:textId="77777777" w:rsidR="009751BF" w:rsidRDefault="009751B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56B63" w14:textId="77777777" w:rsidR="009751BF" w:rsidRDefault="009751B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AF7E3" w14:textId="77777777" w:rsidR="00FC2357" w:rsidRDefault="00FC2357" w:rsidP="0081385C">
      <w:r>
        <w:separator/>
      </w:r>
    </w:p>
  </w:footnote>
  <w:footnote w:type="continuationSeparator" w:id="0">
    <w:p w14:paraId="59760E9E" w14:textId="77777777" w:rsidR="00FC2357" w:rsidRDefault="00FC2357" w:rsidP="00813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FB542" w14:textId="77777777" w:rsidR="009751BF" w:rsidRDefault="009751B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045CA" w14:textId="77777777" w:rsidR="0081385C" w:rsidRPr="0081385C" w:rsidRDefault="0081385C" w:rsidP="0081385C">
    <w:pPr>
      <w:tabs>
        <w:tab w:val="center" w:pos="4819"/>
        <w:tab w:val="right" w:pos="9638"/>
      </w:tabs>
      <w:suppressAutoHyphens w:val="0"/>
      <w:autoSpaceDE/>
      <w:adjustRightInd w:val="0"/>
      <w:spacing w:line="288" w:lineRule="exact"/>
      <w:jc w:val="both"/>
      <w:textAlignment w:val="baseline"/>
      <w:rPr>
        <w:rFonts w:ascii="Times New Roman" w:eastAsia="Times" w:hAnsi="Times New Roman" w:cs="Times New Roman"/>
        <w:i/>
        <w:iCs/>
        <w:sz w:val="24"/>
        <w:szCs w:val="24"/>
        <w:lang w:val="it-IT" w:eastAsia="it-IT"/>
      </w:rPr>
    </w:pPr>
    <w:r w:rsidRPr="009751BF">
      <w:rPr>
        <w:rFonts w:ascii="Times New Roman" w:eastAsia="Times" w:hAnsi="Times New Roman" w:cs="Times New Roman"/>
        <w:b/>
        <w:i/>
        <w:iCs/>
        <w:sz w:val="24"/>
        <w:szCs w:val="24"/>
        <w:lang w:val="it-IT" w:eastAsia="it-IT"/>
      </w:rPr>
      <w:t xml:space="preserve">Allegato B - </w:t>
    </w:r>
    <w:r w:rsidR="009751BF">
      <w:rPr>
        <w:rFonts w:ascii="Times New Roman" w:eastAsia="Times" w:hAnsi="Times New Roman" w:cs="Times New Roman"/>
        <w:b/>
        <w:i/>
        <w:iCs/>
        <w:sz w:val="24"/>
        <w:szCs w:val="24"/>
        <w:lang w:val="it-IT" w:eastAsia="it-IT"/>
      </w:rPr>
      <w:t xml:space="preserve">Modello </w:t>
    </w:r>
    <w:r w:rsidR="009751BF" w:rsidRPr="009751BF">
      <w:rPr>
        <w:rFonts w:ascii="Times New Roman" w:eastAsia="Times" w:hAnsi="Times New Roman" w:cs="Times New Roman"/>
        <w:b/>
        <w:i/>
        <w:iCs/>
        <w:sz w:val="24"/>
        <w:szCs w:val="24"/>
        <w:lang w:val="it-IT" w:eastAsia="it-IT"/>
      </w:rPr>
      <w:t>di Tabella Requisiti di ammissione e Valutazione Titoli</w:t>
    </w:r>
  </w:p>
  <w:p w14:paraId="64023FCE" w14:textId="77777777" w:rsidR="0081385C" w:rsidRPr="00C266FA" w:rsidRDefault="0081385C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35C1F" w14:textId="77777777" w:rsidR="009751BF" w:rsidRDefault="009751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8523E"/>
    <w:multiLevelType w:val="hybridMultilevel"/>
    <w:tmpl w:val="CBE24A44"/>
    <w:lvl w:ilvl="0" w:tplc="5ED6D3B0">
      <w:start w:val="1"/>
      <w:numFmt w:val="bullet"/>
      <w:lvlText w:val=""/>
      <w:lvlJc w:val="left"/>
      <w:pPr>
        <w:ind w:left="9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>
    <w:nsid w:val="5A6B74CF"/>
    <w:multiLevelType w:val="hybridMultilevel"/>
    <w:tmpl w:val="DC8A3BD0"/>
    <w:lvl w:ilvl="0" w:tplc="5ED6D3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BC"/>
    <w:rsid w:val="00063213"/>
    <w:rsid w:val="00132C8A"/>
    <w:rsid w:val="00287D32"/>
    <w:rsid w:val="00392794"/>
    <w:rsid w:val="00475A7F"/>
    <w:rsid w:val="00480592"/>
    <w:rsid w:val="004D464B"/>
    <w:rsid w:val="00557526"/>
    <w:rsid w:val="005B24AB"/>
    <w:rsid w:val="005F65BC"/>
    <w:rsid w:val="006239A7"/>
    <w:rsid w:val="00684517"/>
    <w:rsid w:val="0081385C"/>
    <w:rsid w:val="0090688B"/>
    <w:rsid w:val="00925DAA"/>
    <w:rsid w:val="009751BF"/>
    <w:rsid w:val="00A06016"/>
    <w:rsid w:val="00AC1F96"/>
    <w:rsid w:val="00C266FA"/>
    <w:rsid w:val="00FC2357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B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65B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5F65BC"/>
    <w:pPr>
      <w:ind w:left="212"/>
    </w:pPr>
    <w:rPr>
      <w:rFonts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F65BC"/>
    <w:rPr>
      <w:rFonts w:ascii="Calibri" w:eastAsia="Calibri" w:hAnsi="Calibri" w:cs="Times New Roman"/>
      <w:sz w:val="20"/>
      <w:szCs w:val="20"/>
      <w:lang w:val="en-US" w:eastAsia="zh-CN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5F65BC"/>
    <w:pPr>
      <w:ind w:left="921" w:hanging="709"/>
      <w:jc w:val="both"/>
    </w:pPr>
  </w:style>
  <w:style w:type="table" w:styleId="Grigliatabella">
    <w:name w:val="Table Grid"/>
    <w:basedOn w:val="Tabellanormale"/>
    <w:uiPriority w:val="39"/>
    <w:rsid w:val="005F6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5F65BC"/>
    <w:rPr>
      <w:rFonts w:ascii="Calibri" w:eastAsia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13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85C"/>
    <w:rPr>
      <w:rFonts w:ascii="Calibri" w:eastAsia="Calibri" w:hAnsi="Calibri" w:cs="Calibri"/>
      <w:lang w:val="en-US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8138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85C"/>
    <w:rPr>
      <w:rFonts w:ascii="Calibri" w:eastAsia="Calibri" w:hAnsi="Calibri" w:cs="Calibri"/>
      <w:lang w:val="en-US" w:eastAsia="zh-CN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rsid w:val="0081385C"/>
    <w:rPr>
      <w:rFonts w:ascii="Calibri" w:eastAsia="Calibri" w:hAnsi="Calibri" w:cs="Calibri"/>
      <w:lang w:val="en-US" w:eastAsia="zh-CN"/>
    </w:rPr>
  </w:style>
  <w:style w:type="paragraph" w:customStyle="1" w:styleId="Comma">
    <w:name w:val="Comma"/>
    <w:basedOn w:val="Paragrafoelenco"/>
    <w:link w:val="CommaCarattere"/>
    <w:qFormat/>
    <w:rsid w:val="0081385C"/>
    <w:pPr>
      <w:widowControl/>
      <w:numPr>
        <w:numId w:val="2"/>
      </w:numPr>
      <w:suppressAutoHyphens w:val="0"/>
      <w:autoSpaceDE/>
      <w:spacing w:after="240"/>
      <w:contextualSpacing/>
    </w:pPr>
  </w:style>
  <w:style w:type="character" w:customStyle="1" w:styleId="CommaCarattere">
    <w:name w:val="Comma Carattere"/>
    <w:basedOn w:val="ParagrafoelencoCarattere"/>
    <w:link w:val="Comma"/>
    <w:rsid w:val="0081385C"/>
    <w:rPr>
      <w:rFonts w:ascii="Calibri" w:eastAsia="Calibri" w:hAnsi="Calibri" w:cs="Calibri"/>
      <w:lang w:val="en-US"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A06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65B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5F65BC"/>
    <w:pPr>
      <w:ind w:left="212"/>
    </w:pPr>
    <w:rPr>
      <w:rFonts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F65BC"/>
    <w:rPr>
      <w:rFonts w:ascii="Calibri" w:eastAsia="Calibri" w:hAnsi="Calibri" w:cs="Times New Roman"/>
      <w:sz w:val="20"/>
      <w:szCs w:val="20"/>
      <w:lang w:val="en-US" w:eastAsia="zh-CN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5F65BC"/>
    <w:pPr>
      <w:ind w:left="921" w:hanging="709"/>
      <w:jc w:val="both"/>
    </w:pPr>
  </w:style>
  <w:style w:type="table" w:styleId="Grigliatabella">
    <w:name w:val="Table Grid"/>
    <w:basedOn w:val="Tabellanormale"/>
    <w:uiPriority w:val="39"/>
    <w:rsid w:val="005F6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5F65BC"/>
    <w:rPr>
      <w:rFonts w:ascii="Calibri" w:eastAsia="Calibri" w:hAnsi="Calibri" w:cs="Calibri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13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85C"/>
    <w:rPr>
      <w:rFonts w:ascii="Calibri" w:eastAsia="Calibri" w:hAnsi="Calibri" w:cs="Calibri"/>
      <w:lang w:val="en-US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8138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85C"/>
    <w:rPr>
      <w:rFonts w:ascii="Calibri" w:eastAsia="Calibri" w:hAnsi="Calibri" w:cs="Calibri"/>
      <w:lang w:val="en-US" w:eastAsia="zh-CN"/>
    </w:r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1"/>
    <w:qFormat/>
    <w:rsid w:val="0081385C"/>
    <w:rPr>
      <w:rFonts w:ascii="Calibri" w:eastAsia="Calibri" w:hAnsi="Calibri" w:cs="Calibri"/>
      <w:lang w:val="en-US" w:eastAsia="zh-CN"/>
    </w:rPr>
  </w:style>
  <w:style w:type="paragraph" w:customStyle="1" w:styleId="Comma">
    <w:name w:val="Comma"/>
    <w:basedOn w:val="Paragrafoelenco"/>
    <w:link w:val="CommaCarattere"/>
    <w:qFormat/>
    <w:rsid w:val="0081385C"/>
    <w:pPr>
      <w:widowControl/>
      <w:numPr>
        <w:numId w:val="2"/>
      </w:numPr>
      <w:suppressAutoHyphens w:val="0"/>
      <w:autoSpaceDE/>
      <w:spacing w:after="240"/>
      <w:contextualSpacing/>
    </w:pPr>
  </w:style>
  <w:style w:type="character" w:customStyle="1" w:styleId="CommaCarattere">
    <w:name w:val="Comma Carattere"/>
    <w:basedOn w:val="ParagrafoelencoCarattere"/>
    <w:link w:val="Comma"/>
    <w:rsid w:val="0081385C"/>
    <w:rPr>
      <w:rFonts w:ascii="Calibri" w:eastAsia="Calibri" w:hAnsi="Calibri" w:cs="Calibri"/>
      <w:lang w:val="en-US"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A06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1392</Words>
  <Characters>7940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BAMM003008</dc:creator>
  <cp:lastModifiedBy>Home</cp:lastModifiedBy>
  <cp:revision>2</cp:revision>
  <cp:lastPrinted>2024-03-28T13:00:00Z</cp:lastPrinted>
  <dcterms:created xsi:type="dcterms:W3CDTF">2024-04-07T10:28:00Z</dcterms:created>
  <dcterms:modified xsi:type="dcterms:W3CDTF">2024-04-07T10:28:00Z</dcterms:modified>
</cp:coreProperties>
</file>