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FC5377" w14:paraId="66947D45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BE723" w14:textId="77777777" w:rsidR="0006213D" w:rsidRPr="006873DA" w:rsidRDefault="0006213D" w:rsidP="004A2E19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6873DA">
              <w:rPr>
                <w:rFonts w:ascii="Times New Roman" w:hAnsi="Times New Roman" w:cs="Times New Roman"/>
                <w:bCs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6873DA">
              <w:rPr>
                <w:rFonts w:ascii="Times New Roman" w:hAnsi="Times New Roman" w:cs="Times New Roman"/>
                <w:bCs/>
                <w:i/>
                <w:iCs/>
              </w:rPr>
              <w:t>Didattica digitale integrata e formazione alla transizione digitale per il personale scolastico</w:t>
            </w:r>
            <w:r w:rsidRPr="006873DA">
              <w:rPr>
                <w:rFonts w:ascii="Times New Roman" w:hAnsi="Times New Roman" w:cs="Times New Roman"/>
                <w:bCs/>
              </w:rPr>
              <w:t xml:space="preserve">”, finanziato dall’Unione europea – </w:t>
            </w:r>
            <w:r w:rsidRPr="006873DA">
              <w:rPr>
                <w:rFonts w:ascii="Times New Roman" w:hAnsi="Times New Roman" w:cs="Times New Roman"/>
                <w:bCs/>
                <w:i/>
                <w:iCs/>
              </w:rPr>
              <w:t>Next Generation EU</w:t>
            </w:r>
            <w:r w:rsidRPr="006873DA">
              <w:rPr>
                <w:rFonts w:ascii="Times New Roman" w:hAnsi="Times New Roman" w:cs="Times New Roman"/>
                <w:bCs/>
              </w:rPr>
              <w:t xml:space="preserve"> – </w:t>
            </w:r>
            <w:r w:rsidRPr="006873DA">
              <w:rPr>
                <w:rFonts w:ascii="Times New Roman" w:hAnsi="Times New Roman" w:cs="Times New Roman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Pr="006873DA">
              <w:rPr>
                <w:rFonts w:ascii="Times New Roman" w:hAnsi="Times New Roman" w:cs="Times New Roman"/>
                <w:bCs/>
              </w:rPr>
              <w:t>Formazione del personale scolastico per la transizione digitale</w:t>
            </w:r>
          </w:p>
          <w:p w14:paraId="4B2ED373" w14:textId="77777777" w:rsidR="0006213D" w:rsidRPr="00FC5377" w:rsidRDefault="0006213D" w:rsidP="004A2E19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E72C349" w14:textId="59F653DF" w:rsidR="0006213D" w:rsidRPr="00FC5377" w:rsidRDefault="0006213D" w:rsidP="004A2E19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it-IT"/>
              </w:rPr>
            </w:pP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ALLEGATO “</w:t>
            </w:r>
            <w:r w:rsidR="00CF0D03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B</w:t>
            </w:r>
            <w:r w:rsidRPr="00FC5377">
              <w:rPr>
                <w:rFonts w:ascii="Times New Roman" w:eastAsia="Times New Roman" w:hAnsi="Times New Roman" w:cs="Times New Roman"/>
                <w:b/>
                <w:u w:val="single"/>
                <w:lang w:eastAsia="it-IT" w:bidi="it-IT"/>
              </w:rPr>
              <w:t>” ALL’AVVISO</w:t>
            </w:r>
          </w:p>
          <w:p w14:paraId="73BA9F8F" w14:textId="77777777" w:rsidR="0006213D" w:rsidRPr="00FC5377" w:rsidRDefault="006873DA" w:rsidP="004A2E19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6873D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DICHIARAZIONE REQUISITI DI AMMISSIONE E VALUTAZIONE TITOLI</w:t>
            </w:r>
          </w:p>
          <w:p w14:paraId="59881B32" w14:textId="77777777" w:rsidR="0006213D" w:rsidRPr="00FC5377" w:rsidRDefault="0006213D" w:rsidP="004A2E19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55883CE2" w14:textId="7386DBBE" w:rsidR="0006213D" w:rsidRPr="00FC5377" w:rsidRDefault="00CF0D03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Procedura di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selezione  rivolta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 a personale interno all'Istituzione scolastica, per il conferimento di n. 7 incarichi individuali avente ad oggetto l’attività di tutor nell'ambito dell' Intervento M4C1I2.1-2023-1222-1302 </w:t>
            </w:r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 Formazione del personale scolastico per la transizione digitale </w:t>
            </w:r>
            <w:r w:rsidRPr="00CF0D03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  AZIONE A: Percorsi di formazione sulla transizione digitale (n. 7 edizioni).</w:t>
            </w:r>
          </w:p>
        </w:tc>
      </w:tr>
    </w:tbl>
    <w:p w14:paraId="6996B1BB" w14:textId="77777777" w:rsidR="0006213D" w:rsidRPr="0006213D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14:paraId="552D41D4" w14:textId="77777777" w:rsidR="0006213D" w:rsidRPr="0006213D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06213D">
        <w:rPr>
          <w:rFonts w:ascii="Times New Roman" w:eastAsia="Arial" w:hAnsi="Times New Roman" w:cs="Times New Roman"/>
          <w:b/>
          <w:lang w:eastAsia="zh-CN"/>
        </w:rPr>
        <w:br w:type="page"/>
      </w:r>
    </w:p>
    <w:p w14:paraId="44433543" w14:textId="77777777" w:rsidR="006873DA" w:rsidRDefault="006873DA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15F1D9C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18FFD473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14:paraId="2985ED09" w14:textId="77777777" w:rsidR="0006213D" w:rsidRPr="006873DA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873DA">
        <w:rPr>
          <w:rFonts w:ascii="Times New Roman" w:eastAsia="Times New Roman" w:hAnsi="Times New Roman" w:cs="Times New Roman"/>
          <w:lang w:eastAsia="it-IT"/>
        </w:rPr>
        <w:t>Bari</w:t>
      </w:r>
    </w:p>
    <w:p w14:paraId="11E34106" w14:textId="77777777" w:rsidR="0006213D" w:rsidRPr="0006213D" w:rsidRDefault="0006213D" w:rsidP="0006213D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64232FC" w14:textId="77777777" w:rsidR="0006213D" w:rsidRPr="0006213D" w:rsidRDefault="0006213D" w:rsidP="006873DA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13D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0" w:name="_Hlk101543056"/>
      <w:r w:rsidRPr="0006213D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0"/>
      <w:r w:rsidRPr="0006213D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06213D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06213D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1" w:name="_Hlk96611450"/>
      <w:r w:rsidRPr="0006213D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2" w:name="_Hlk76717201"/>
      <w:bookmarkEnd w:id="1"/>
      <w:r w:rsidRPr="0006213D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3" w:name="_Hlk101543162"/>
      <w:r w:rsidRPr="0006213D">
        <w:rPr>
          <w:rFonts w:ascii="Times New Roman" w:eastAsia="Times New Roman" w:hAnsi="Times New Roman" w:cs="Times New Roman"/>
          <w:lang w:eastAsia="it-IT"/>
        </w:rPr>
        <w:t>_</w:t>
      </w:r>
      <w:bookmarkStart w:id="4" w:name="_Hlk101543132"/>
      <w:r w:rsidRPr="0006213D">
        <w:rPr>
          <w:rFonts w:ascii="Times New Roman" w:eastAsia="Times New Roman" w:hAnsi="Times New Roman" w:cs="Times New Roman"/>
          <w:lang w:eastAsia="it-IT"/>
        </w:rPr>
        <w:t>_______</w:t>
      </w:r>
      <w:bookmarkEnd w:id="3"/>
      <w:bookmarkEnd w:id="4"/>
      <w:r w:rsidRPr="0006213D">
        <w:rPr>
          <w:rFonts w:ascii="Times New Roman" w:eastAsia="Times New Roman" w:hAnsi="Times New Roman" w:cs="Times New Roman"/>
          <w:lang w:eastAsia="it-IT"/>
        </w:rPr>
        <w:t>n. ______</w:t>
      </w:r>
      <w:bookmarkEnd w:id="2"/>
      <w:r w:rsidRPr="0006213D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44AAC30A" w14:textId="77777777" w:rsidR="0006213D" w:rsidRPr="0006213D" w:rsidRDefault="0006213D" w:rsidP="006873DA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13D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 Carducci", </w:t>
      </w:r>
      <w:proofErr w:type="spellStart"/>
      <w:r w:rsidR="006873DA">
        <w:rPr>
          <w:rFonts w:ascii="Times New Roman" w:eastAsia="Times New Roman" w:hAnsi="Times New Roman" w:cs="Times New Roman"/>
          <w:lang w:eastAsia="it-IT"/>
        </w:rPr>
        <w:t>a</w:t>
      </w:r>
      <w:r w:rsidRPr="0006213D">
        <w:rPr>
          <w:rFonts w:ascii="Times New Roman" w:eastAsia="Times New Roman" w:hAnsi="Times New Roman" w:cs="Times New Roman"/>
          <w:lang w:eastAsia="it-IT"/>
        </w:rPr>
        <w:t>.</w:t>
      </w:r>
      <w:r w:rsidR="006873DA">
        <w:rPr>
          <w:rFonts w:ascii="Times New Roman" w:eastAsia="Times New Roman" w:hAnsi="Times New Roman" w:cs="Times New Roman"/>
          <w:lang w:eastAsia="it-IT"/>
        </w:rPr>
        <w:t>s</w:t>
      </w:r>
      <w:r w:rsidRPr="0006213D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0621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6873DA">
        <w:rPr>
          <w:rFonts w:ascii="Times New Roman" w:eastAsia="Times New Roman" w:hAnsi="Times New Roman" w:cs="Times New Roman"/>
          <w:lang w:eastAsia="it-IT"/>
        </w:rPr>
        <w:t>___________</w:t>
      </w:r>
      <w:r w:rsidRPr="0006213D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316FD5E3" w14:textId="77777777" w:rsidR="00CF0D03" w:rsidRDefault="00CF0D03" w:rsidP="006873DA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6093A23" w14:textId="29BC21F7" w:rsidR="0006213D" w:rsidRPr="0006213D" w:rsidRDefault="0006213D" w:rsidP="006873DA">
      <w:pPr>
        <w:widowControl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06213D">
        <w:rPr>
          <w:rFonts w:ascii="Times New Roman" w:eastAsia="Times New Roman" w:hAnsi="Times New Roman" w:cs="Times New Roman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0832F3" w14:textId="77777777" w:rsidR="0006213D" w:rsidRPr="0006213D" w:rsidRDefault="0006213D" w:rsidP="006873DA">
      <w:pPr>
        <w:widowControl w:val="0"/>
        <w:suppressAutoHyphens/>
        <w:autoSpaceDE w:val="0"/>
        <w:spacing w:before="120" w:after="120" w:line="480" w:lineRule="auto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06213D">
        <w:rPr>
          <w:rFonts w:ascii="Times New Roman" w:eastAsia="Calibri" w:hAnsi="Times New Roman" w:cs="Times New Roman"/>
          <w:lang w:eastAsia="zh-CN"/>
        </w:rPr>
        <w:t>DICHIARA</w:t>
      </w:r>
    </w:p>
    <w:p w14:paraId="3BC21957" w14:textId="77777777" w:rsidR="00CF0D03" w:rsidRDefault="00CF0D03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54974CC6" w14:textId="2A6D3CCC" w:rsidR="006873DA" w:rsidRDefault="0006213D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6213D">
        <w:rPr>
          <w:rFonts w:ascii="Times New Roman" w:eastAsia="Calibri" w:hAnsi="Times New Roman" w:cs="Times New Roman"/>
          <w:lang w:eastAsia="zh-CN"/>
        </w:rPr>
        <w:t>di essere in possesso de</w:t>
      </w:r>
      <w:r>
        <w:rPr>
          <w:rFonts w:ascii="Times New Roman" w:eastAsia="Calibri" w:hAnsi="Times New Roman" w:cs="Times New Roman"/>
          <w:lang w:eastAsia="zh-CN"/>
        </w:rPr>
        <w:t xml:space="preserve">l requisito di ammissione e dei seguenti </w:t>
      </w:r>
      <w:proofErr w:type="gramStart"/>
      <w:r w:rsidRPr="0006213D">
        <w:rPr>
          <w:rFonts w:ascii="Times New Roman" w:eastAsia="Calibri" w:hAnsi="Times New Roman" w:cs="Times New Roman"/>
          <w:lang w:eastAsia="zh-CN"/>
        </w:rPr>
        <w:t>titoli</w:t>
      </w:r>
      <w:r>
        <w:rPr>
          <w:rFonts w:ascii="Times New Roman" w:eastAsia="Calibri" w:hAnsi="Times New Roman" w:cs="Times New Roman"/>
          <w:lang w:eastAsia="zh-CN"/>
        </w:rPr>
        <w:t>,  riportati</w:t>
      </w:r>
      <w:proofErr w:type="gramEnd"/>
      <w:r>
        <w:rPr>
          <w:rFonts w:ascii="Times New Roman" w:eastAsia="Calibri" w:hAnsi="Times New Roman" w:cs="Times New Roman"/>
          <w:lang w:eastAsia="zh-CN"/>
        </w:rPr>
        <w:t xml:space="preserve"> nella </w:t>
      </w:r>
      <w:r w:rsidRPr="0006213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seguente </w:t>
      </w:r>
      <w:r w:rsidRPr="0006213D">
        <w:rPr>
          <w:rFonts w:ascii="Times New Roman" w:eastAsia="Calibri" w:hAnsi="Times New Roman" w:cs="Times New Roman"/>
          <w:sz w:val="20"/>
          <w:szCs w:val="20"/>
          <w:lang w:eastAsia="zh-CN"/>
        </w:rPr>
        <w:t>Tabella Valutazione Titoli prevista per la candidatura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a incarico di tutor per il</w:t>
      </w:r>
      <w:r w:rsidR="006873DA">
        <w:rPr>
          <w:rFonts w:ascii="Times New Roman" w:eastAsia="Calibri" w:hAnsi="Times New Roman" w:cs="Times New Roman"/>
          <w:sz w:val="20"/>
          <w:szCs w:val="20"/>
          <w:lang w:eastAsia="zh-CN"/>
        </w:rPr>
        <w:t>/i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seguente</w:t>
      </w:r>
      <w:r w:rsidR="006873DA">
        <w:rPr>
          <w:rFonts w:ascii="Times New Roman" w:eastAsia="Calibri" w:hAnsi="Times New Roman" w:cs="Times New Roman"/>
          <w:sz w:val="20"/>
          <w:szCs w:val="20"/>
          <w:lang w:eastAsia="zh-CN"/>
        </w:rPr>
        <w:t>/i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percorso</w:t>
      </w:r>
      <w:r w:rsidR="006873DA">
        <w:rPr>
          <w:rFonts w:ascii="Times New Roman" w:eastAsia="Calibri" w:hAnsi="Times New Roman" w:cs="Times New Roman"/>
          <w:sz w:val="20"/>
          <w:szCs w:val="20"/>
          <w:lang w:eastAsia="zh-CN"/>
        </w:rPr>
        <w:t>/i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formativo</w:t>
      </w:r>
      <w:r w:rsidR="006873DA">
        <w:rPr>
          <w:rFonts w:ascii="Times New Roman" w:eastAsia="Calibri" w:hAnsi="Times New Roman" w:cs="Times New Roman"/>
          <w:sz w:val="20"/>
          <w:szCs w:val="20"/>
          <w:lang w:eastAsia="zh-CN"/>
        </w:rPr>
        <w:t>/i: *</w:t>
      </w:r>
    </w:p>
    <w:p w14:paraId="4B69201F" w14:textId="77777777" w:rsidR="006873DA" w:rsidRDefault="006873DA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PERCORSO FORMATIVO 1: 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______________________________________</w:t>
      </w:r>
    </w:p>
    <w:p w14:paraId="1B021716" w14:textId="77777777" w:rsidR="006873DA" w:rsidRDefault="006873DA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873D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PERCORSO FORMATIVO 1: </w:t>
      </w:r>
      <w:r w:rsidRPr="006873DA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(facoltativo)_______________________________________</w:t>
      </w:r>
      <w:r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______________________</w:t>
      </w:r>
    </w:p>
    <w:p w14:paraId="3A3C67F5" w14:textId="77777777" w:rsidR="006873DA" w:rsidRDefault="006873DA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* 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>(</w:t>
      </w:r>
      <w:r w:rsidR="00D53582" w:rsidRPr="00D53582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indicare la denominazione del percorso formativo</w:t>
      </w:r>
      <w:r w:rsidR="00D53582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; n</w:t>
      </w:r>
      <w:r w:rsidR="00D53582" w:rsidRPr="00D53582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el caso in cui il partecipante presenti istanza per 2 percorsi formativi, la TABELLA REQUISITI DI AMMISSIONE E VALUTAZIONE </w:t>
      </w:r>
      <w:proofErr w:type="gramStart"/>
      <w:r w:rsidR="00D53582" w:rsidRPr="00D53582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TITOLI  dovrà</w:t>
      </w:r>
      <w:proofErr w:type="gramEnd"/>
      <w:r w:rsidR="00D53582" w:rsidRPr="00D53582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 xml:space="preserve"> essere compilata per ciascun percorso formativo</w:t>
      </w:r>
      <w:r w:rsidR="00D53582"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  <w:r w:rsidR="0006213D">
        <w:rPr>
          <w:rFonts w:ascii="Times New Roman" w:eastAsia="Calibri" w:hAnsi="Times New Roman" w:cs="Times New Roman"/>
          <w:sz w:val="20"/>
          <w:szCs w:val="20"/>
          <w:lang w:eastAsia="zh-CN"/>
        </w:rPr>
        <w:t>:</w:t>
      </w:r>
    </w:p>
    <w:p w14:paraId="2A91E94C" w14:textId="77777777" w:rsidR="00CF0D03" w:rsidRDefault="00CF0D03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37BE1E9" w14:textId="77777777" w:rsidR="00CF0D03" w:rsidRDefault="00CF0D03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1A91E433" w14:textId="77777777" w:rsidR="00CF0D03" w:rsidRDefault="00CF0D03" w:rsidP="006873DA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701"/>
        <w:gridCol w:w="2835"/>
        <w:gridCol w:w="1701"/>
      </w:tblGrid>
      <w:tr w:rsidR="00CF0D03" w:rsidRPr="00CF0D03" w14:paraId="2348A632" w14:textId="77777777" w:rsidTr="00CF0D03">
        <w:trPr>
          <w:cantSplit/>
        </w:trPr>
        <w:tc>
          <w:tcPr>
            <w:tcW w:w="9894" w:type="dxa"/>
            <w:gridSpan w:val="4"/>
          </w:tcPr>
          <w:p w14:paraId="6D3B3EF2" w14:textId="77777777" w:rsidR="00CF0D03" w:rsidRPr="00CF0D03" w:rsidRDefault="00CF0D03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lastRenderedPageBreak/>
              <w:t>Piano Nazionale di Ripresa e Resilienza. Missione 4: Istruzione e Ricerca</w:t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sym w:font="Symbol" w:char="F02D"/>
            </w: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Componente 1 – Potenziamento dell’offerta dei servizi di istruzione: dagli asili nido alle Università Investimento 2.1: Didattica digitale integrata e formazione alla transizione digitale per il personale scolastico.</w:t>
            </w:r>
          </w:p>
          <w:p w14:paraId="14EAB6CA" w14:textId="77777777" w:rsidR="00CF0D03" w:rsidRPr="00CF0D03" w:rsidRDefault="00CF0D03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Formazione del personale scolastico per la transizione digitale - (D.M. 66/2023)</w:t>
            </w:r>
          </w:p>
          <w:p w14:paraId="0B731404" w14:textId="77777777" w:rsidR="00CF0D03" w:rsidRPr="00CF0D03" w:rsidRDefault="00CF0D03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Titolo Progetto: "</w:t>
            </w:r>
            <w:proofErr w:type="spellStart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Carducci@work</w:t>
            </w:r>
            <w:proofErr w:type="spellEnd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". </w:t>
            </w:r>
          </w:p>
          <w:p w14:paraId="58D38C82" w14:textId="77777777" w:rsidR="00CF0D03" w:rsidRPr="00CF0D03" w:rsidRDefault="00CF0D03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proofErr w:type="gramStart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Codice  Progetto</w:t>
            </w:r>
            <w:proofErr w:type="gramEnd"/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 xml:space="preserve">:  M4C1I2.1-2023-1222-P-43545. </w:t>
            </w:r>
          </w:p>
          <w:p w14:paraId="46C233C3" w14:textId="77777777" w:rsidR="00CF0D03" w:rsidRPr="00CF0D03" w:rsidRDefault="00CF0D03" w:rsidP="00CF0D03">
            <w:pPr>
              <w:widowControl w:val="0"/>
              <w:spacing w:after="0" w:line="26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CUP: C94D23003170006</w:t>
            </w:r>
          </w:p>
        </w:tc>
      </w:tr>
      <w:tr w:rsidR="00CF0D03" w:rsidRPr="00CF0D03" w14:paraId="37DA7DDD" w14:textId="77777777" w:rsidTr="00CF0D03">
        <w:trPr>
          <w:cantSplit/>
        </w:trPr>
        <w:tc>
          <w:tcPr>
            <w:tcW w:w="9894" w:type="dxa"/>
            <w:gridSpan w:val="4"/>
          </w:tcPr>
          <w:p w14:paraId="351C8449" w14:textId="77777777" w:rsidR="00CF0D03" w:rsidRPr="00CF0D03" w:rsidRDefault="00CF0D03" w:rsidP="00CF0D03">
            <w:pPr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TABELLA REQUISITI DI AMMISSIONE E VALUTAZIONE TITOLI</w:t>
            </w:r>
          </w:p>
          <w:p w14:paraId="220BC03C" w14:textId="77777777" w:rsidR="00CF0D03" w:rsidRPr="00CF0D03" w:rsidRDefault="00CF0D03" w:rsidP="00CF0D03">
            <w:pPr>
              <w:widowControl w:val="0"/>
              <w:spacing w:after="0" w:line="26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 xml:space="preserve">FIGURA </w:t>
            </w:r>
            <w:proofErr w:type="gramStart"/>
            <w:r w:rsidRPr="00CF0D03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  <w:t>PROFESSIONALE  TUTOR</w:t>
            </w:r>
            <w:proofErr w:type="gramEnd"/>
          </w:p>
        </w:tc>
      </w:tr>
      <w:tr w:rsidR="00CF0D03" w:rsidRPr="00CF0D03" w14:paraId="44762317" w14:textId="77777777" w:rsidTr="00CF0D03">
        <w:trPr>
          <w:cantSplit/>
        </w:trPr>
        <w:tc>
          <w:tcPr>
            <w:tcW w:w="3657" w:type="dxa"/>
          </w:tcPr>
          <w:p w14:paraId="541B4660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CRITERI DI SELEZIONE</w:t>
            </w:r>
          </w:p>
        </w:tc>
        <w:tc>
          <w:tcPr>
            <w:tcW w:w="1701" w:type="dxa"/>
          </w:tcPr>
          <w:p w14:paraId="3567A878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CRITERI DI VALUTAZIONE</w:t>
            </w:r>
          </w:p>
        </w:tc>
        <w:tc>
          <w:tcPr>
            <w:tcW w:w="2835" w:type="dxa"/>
          </w:tcPr>
          <w:p w14:paraId="64B6C408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MODALITÀ DI VALUTAZIONE</w:t>
            </w:r>
          </w:p>
        </w:tc>
        <w:tc>
          <w:tcPr>
            <w:tcW w:w="1701" w:type="dxa"/>
          </w:tcPr>
          <w:p w14:paraId="528B48D6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PUNTEGGIO</w:t>
            </w:r>
          </w:p>
        </w:tc>
      </w:tr>
      <w:tr w:rsidR="00CF0D03" w:rsidRPr="00CF0D03" w14:paraId="77E55E33" w14:textId="77777777" w:rsidTr="00CF0D03">
        <w:trPr>
          <w:cantSplit/>
        </w:trPr>
        <w:tc>
          <w:tcPr>
            <w:tcW w:w="3657" w:type="dxa"/>
          </w:tcPr>
          <w:p w14:paraId="032D1209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  <w:t>1. Titoli di studio</w:t>
            </w:r>
          </w:p>
          <w:p w14:paraId="73198D3A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1" w:type="dxa"/>
          </w:tcPr>
          <w:p w14:paraId="364BDF7C" w14:textId="77777777" w:rsidR="00CF0D03" w:rsidRPr="00CF0D03" w:rsidRDefault="00CF0D03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C97ABB" w14:textId="77777777" w:rsidR="00CF0D03" w:rsidRPr="00CF0D03" w:rsidRDefault="00CF0D03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613E1" w14:textId="77777777" w:rsidR="00CF0D03" w:rsidRPr="00CF0D03" w:rsidRDefault="00CF0D03" w:rsidP="00CF0D0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</w:tr>
      <w:tr w:rsidR="00CF0D03" w:rsidRPr="00CF0D03" w14:paraId="0F9E404D" w14:textId="77777777" w:rsidTr="00CF0D03">
        <w:trPr>
          <w:cantSplit/>
        </w:trPr>
        <w:tc>
          <w:tcPr>
            <w:tcW w:w="3657" w:type="dxa"/>
          </w:tcPr>
          <w:p w14:paraId="355BC4F6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1.1 Diploma di Laurea; Laurea Magistrale, Laurea specialistica o Laurea triennale; Diploma V.O. coerente con il percorso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formativo  di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riferimento, richiesto come titolo di accesso</w:t>
            </w:r>
          </w:p>
        </w:tc>
        <w:tc>
          <w:tcPr>
            <w:tcW w:w="1701" w:type="dxa"/>
          </w:tcPr>
          <w:p w14:paraId="1C9FE3B7" w14:textId="77777777" w:rsidR="00CF0D03" w:rsidRPr="00CF0D03" w:rsidRDefault="00CF0D03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2835" w:type="dxa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CF0D03" w:rsidRPr="00CF0D03" w14:paraId="38D18712" w14:textId="77777777" w:rsidTr="00CE5CEB">
              <w:trPr>
                <w:cantSplit/>
                <w:tblHeader/>
              </w:trPr>
              <w:tc>
                <w:tcPr>
                  <w:tcW w:w="454" w:type="dxa"/>
                </w:tcPr>
                <w:p w14:paraId="3CEFAEDC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213FD6C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63EDE75B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Punteggio</w:t>
                  </w:r>
                </w:p>
              </w:tc>
            </w:tr>
            <w:tr w:rsidR="00CF0D03" w:rsidRPr="00CF0D03" w14:paraId="0935A4FA" w14:textId="77777777" w:rsidTr="00CE5CEB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14:paraId="59377E6D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FA00FA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2044771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</w:t>
                  </w:r>
                </w:p>
              </w:tc>
            </w:tr>
            <w:tr w:rsidR="00CF0D03" w:rsidRPr="00CF0D03" w14:paraId="695297F8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6A06C60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0E74DF6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64A6AD48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9,50</w:t>
                  </w:r>
                </w:p>
              </w:tc>
            </w:tr>
            <w:tr w:rsidR="00CF0D03" w:rsidRPr="00CF0D03" w14:paraId="2685D0B9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209CE5C1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E26DCBA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73EEAD9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9</w:t>
                  </w:r>
                </w:p>
              </w:tc>
            </w:tr>
            <w:tr w:rsidR="00CF0D03" w:rsidRPr="00CF0D03" w14:paraId="5FFEBFF5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6A50778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41C84A0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4518B5AE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8,5</w:t>
                  </w:r>
                </w:p>
              </w:tc>
            </w:tr>
            <w:tr w:rsidR="00CF0D03" w:rsidRPr="00CF0D03" w14:paraId="2790B381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4B16FB7C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BBAA9F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316AA50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</w:tr>
            <w:tr w:rsidR="00CF0D03" w:rsidRPr="00CF0D03" w14:paraId="0450BC49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54319AD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3CFC6F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00ACE819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7,5</w:t>
                  </w:r>
                </w:p>
              </w:tc>
            </w:tr>
            <w:tr w:rsidR="00CF0D03" w:rsidRPr="00CF0D03" w14:paraId="53730D97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2853EEA6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6F72922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42F1DB3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</w:tr>
            <w:tr w:rsidR="00CF0D03" w:rsidRPr="00CF0D03" w14:paraId="4A45908C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FDD406E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5FDAF59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03CDF0B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6,5</w:t>
                  </w:r>
                </w:p>
              </w:tc>
            </w:tr>
            <w:tr w:rsidR="00CF0D03" w:rsidRPr="00CF0D03" w14:paraId="4D722DEF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69C725BF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7FFF6E4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1AF4EE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</w:tr>
            <w:tr w:rsidR="00CF0D03" w:rsidRPr="00CF0D03" w14:paraId="1AF4E204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0591100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3EE0B68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3E388FE4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5,5</w:t>
                  </w:r>
                </w:p>
              </w:tc>
            </w:tr>
            <w:tr w:rsidR="00CF0D03" w:rsidRPr="00CF0D03" w14:paraId="09452CBE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F8F722B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D1BB6BB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2B3E1F58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</w:tr>
            <w:tr w:rsidR="00CF0D03" w:rsidRPr="00CF0D03" w14:paraId="68473AC3" w14:textId="77777777" w:rsidTr="00CE5CE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DD22A39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2AAA533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27905CDC" w14:textId="77777777" w:rsidR="00CF0D03" w:rsidRPr="00CF0D03" w:rsidRDefault="00CF0D03" w:rsidP="00CF0D03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</w:pPr>
                  <w:r w:rsidRPr="00CF0D0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it-IT"/>
                    </w:rPr>
                    <w:t>4,5</w:t>
                  </w:r>
                </w:p>
              </w:tc>
            </w:tr>
          </w:tbl>
          <w:p w14:paraId="0FA638B0" w14:textId="77777777" w:rsidR="00CF0D03" w:rsidRPr="00CF0D03" w:rsidRDefault="00CF0D03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9765A" w14:textId="77777777" w:rsidR="00CF0D03" w:rsidRPr="00CF0D03" w:rsidRDefault="00CF0D03" w:rsidP="00CF0D03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1.1: Max.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  punti</w:t>
            </w:r>
            <w:proofErr w:type="gramEnd"/>
          </w:p>
        </w:tc>
      </w:tr>
      <w:tr w:rsidR="00CF0D03" w:rsidRPr="00CF0D03" w14:paraId="323DD093" w14:textId="77777777" w:rsidTr="00CF0D03">
        <w:trPr>
          <w:cantSplit/>
        </w:trPr>
        <w:tc>
          <w:tcPr>
            <w:tcW w:w="3657" w:type="dxa"/>
          </w:tcPr>
          <w:p w14:paraId="45158923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 Dottorato di ricerca</w:t>
            </w:r>
          </w:p>
          <w:p w14:paraId="663AE246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077A1B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E4667A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punti 2</w:t>
            </w:r>
          </w:p>
          <w:p w14:paraId="663C3C2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DC51E0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1.2: Max. 2 punti</w:t>
            </w:r>
          </w:p>
        </w:tc>
      </w:tr>
      <w:tr w:rsidR="00CF0D03" w:rsidRPr="00CF0D03" w14:paraId="5F08DB77" w14:textId="77777777" w:rsidTr="00CF0D03">
        <w:trPr>
          <w:cantSplit/>
        </w:trPr>
        <w:tc>
          <w:tcPr>
            <w:tcW w:w="3657" w:type="dxa"/>
          </w:tcPr>
          <w:p w14:paraId="087754D9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1.3 Specializzazione almeno biennale</w:t>
            </w:r>
          </w:p>
        </w:tc>
        <w:tc>
          <w:tcPr>
            <w:tcW w:w="1701" w:type="dxa"/>
          </w:tcPr>
          <w:p w14:paraId="64FEBA3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3A77FF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1.3: punti 2</w:t>
            </w:r>
          </w:p>
        </w:tc>
        <w:tc>
          <w:tcPr>
            <w:tcW w:w="1701" w:type="dxa"/>
          </w:tcPr>
          <w:p w14:paraId="2D1A24F7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1.3: Max. 2 punti</w:t>
            </w:r>
          </w:p>
        </w:tc>
      </w:tr>
      <w:tr w:rsidR="00CF0D03" w:rsidRPr="00CF0D03" w14:paraId="1BFC8B8D" w14:textId="77777777" w:rsidTr="00CF0D03">
        <w:trPr>
          <w:cantSplit/>
        </w:trPr>
        <w:tc>
          <w:tcPr>
            <w:tcW w:w="3657" w:type="dxa"/>
          </w:tcPr>
          <w:p w14:paraId="71D845DC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 Master I/II livello</w:t>
            </w:r>
          </w:p>
        </w:tc>
        <w:tc>
          <w:tcPr>
            <w:tcW w:w="1701" w:type="dxa"/>
          </w:tcPr>
          <w:p w14:paraId="10FCFCC4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7997C9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1.4: punti 2</w:t>
            </w:r>
          </w:p>
        </w:tc>
        <w:tc>
          <w:tcPr>
            <w:tcW w:w="1701" w:type="dxa"/>
          </w:tcPr>
          <w:p w14:paraId="57C0D6C8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1.4: Max. 2 punti</w:t>
            </w:r>
          </w:p>
        </w:tc>
      </w:tr>
      <w:tr w:rsidR="00CF0D03" w:rsidRPr="00CF0D03" w14:paraId="0B3FBEC2" w14:textId="77777777" w:rsidTr="00CF0D03">
        <w:trPr>
          <w:cantSplit/>
        </w:trPr>
        <w:tc>
          <w:tcPr>
            <w:tcW w:w="3657" w:type="dxa"/>
          </w:tcPr>
          <w:p w14:paraId="42827258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1.5 Abilitazione all’insegnamento</w:t>
            </w:r>
          </w:p>
        </w:tc>
        <w:tc>
          <w:tcPr>
            <w:tcW w:w="1701" w:type="dxa"/>
          </w:tcPr>
          <w:p w14:paraId="216976CF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FF98B2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1.5: punti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  per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ogni abilitazione</w:t>
            </w:r>
          </w:p>
        </w:tc>
        <w:tc>
          <w:tcPr>
            <w:tcW w:w="1701" w:type="dxa"/>
          </w:tcPr>
          <w:p w14:paraId="1991D908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1.5: Max. 6 punti</w:t>
            </w:r>
          </w:p>
        </w:tc>
      </w:tr>
      <w:tr w:rsidR="00CF0D03" w:rsidRPr="00CF0D03" w14:paraId="05C20FDC" w14:textId="77777777" w:rsidTr="00CF0D03">
        <w:trPr>
          <w:cantSplit/>
        </w:trPr>
        <w:tc>
          <w:tcPr>
            <w:tcW w:w="3657" w:type="dxa"/>
          </w:tcPr>
          <w:p w14:paraId="2785CA7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1.6 ECDL o altra certificazione informatica equipollente</w:t>
            </w:r>
          </w:p>
        </w:tc>
        <w:tc>
          <w:tcPr>
            <w:tcW w:w="1701" w:type="dxa"/>
          </w:tcPr>
          <w:p w14:paraId="52B4A3E6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008DA3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1.6 :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punti </w:t>
            </w: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 2 </w:t>
            </w: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se base, punti </w:t>
            </w: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4 </w:t>
            </w: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se intermedio; punti  6 se avanzato ( si valuta un solo titolo)</w:t>
            </w:r>
          </w:p>
          <w:p w14:paraId="6B46934F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E2986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1.6:  Max. 6 punti</w:t>
            </w:r>
          </w:p>
          <w:p w14:paraId="21DBBBD8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F0D03" w:rsidRPr="00CF0D03" w14:paraId="0A5A5BA4" w14:textId="77777777" w:rsidTr="00CF0D03">
        <w:trPr>
          <w:cantSplit/>
        </w:trPr>
        <w:tc>
          <w:tcPr>
            <w:tcW w:w="3657" w:type="dxa"/>
          </w:tcPr>
          <w:p w14:paraId="00E71BDB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1.7 Certificazioni linguistiche</w:t>
            </w:r>
          </w:p>
        </w:tc>
        <w:tc>
          <w:tcPr>
            <w:tcW w:w="1701" w:type="dxa"/>
          </w:tcPr>
          <w:p w14:paraId="3D244520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7CA8AE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1.7: punti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  per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ciascuna  certificazione (si valuta il titolo di livello superiore per ciascuna lingua)</w:t>
            </w:r>
          </w:p>
        </w:tc>
        <w:tc>
          <w:tcPr>
            <w:tcW w:w="1701" w:type="dxa"/>
          </w:tcPr>
          <w:p w14:paraId="505FE829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1.7:  Max. 4 punti</w:t>
            </w:r>
          </w:p>
        </w:tc>
      </w:tr>
      <w:tr w:rsidR="00CF0D03" w:rsidRPr="00CF0D03" w14:paraId="761C6BF2" w14:textId="77777777" w:rsidTr="00CF0D03">
        <w:trPr>
          <w:cantSplit/>
        </w:trPr>
        <w:tc>
          <w:tcPr>
            <w:tcW w:w="3657" w:type="dxa"/>
          </w:tcPr>
          <w:p w14:paraId="477A67E3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1.8 Altre certificazioni in relazione all’ambito di riferimento del modulo</w:t>
            </w:r>
          </w:p>
        </w:tc>
        <w:tc>
          <w:tcPr>
            <w:tcW w:w="1701" w:type="dxa"/>
          </w:tcPr>
          <w:p w14:paraId="3DF049FB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52E5D8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1.8:  punti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  per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ciascuna certificazione</w:t>
            </w:r>
          </w:p>
        </w:tc>
        <w:tc>
          <w:tcPr>
            <w:tcW w:w="1701" w:type="dxa"/>
          </w:tcPr>
          <w:p w14:paraId="75486A21" w14:textId="77777777" w:rsidR="00CF0D03" w:rsidRPr="00CF0D03" w:rsidRDefault="00CF0D03" w:rsidP="00CF0D03">
            <w:pPr>
              <w:spacing w:after="0" w:line="259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1.8: Max. 3 punti</w:t>
            </w:r>
          </w:p>
        </w:tc>
      </w:tr>
      <w:tr w:rsidR="00CF0D03" w:rsidRPr="00CF0D03" w14:paraId="28969A30" w14:textId="77777777" w:rsidTr="00CF0D03">
        <w:trPr>
          <w:cantSplit/>
        </w:trPr>
        <w:tc>
          <w:tcPr>
            <w:tcW w:w="3657" w:type="dxa"/>
          </w:tcPr>
          <w:p w14:paraId="3B661BC6" w14:textId="77777777" w:rsidR="00CF0D03" w:rsidRPr="00CF0D03" w:rsidRDefault="00CF0D03" w:rsidP="00CF0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Esperienza professionale</w:t>
            </w:r>
          </w:p>
          <w:p w14:paraId="57445451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1" w:type="dxa"/>
          </w:tcPr>
          <w:p w14:paraId="73639C03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Esperienza professionale maturata in settori attinenti all’ambito professionale del presente Avviso</w:t>
            </w:r>
          </w:p>
        </w:tc>
        <w:tc>
          <w:tcPr>
            <w:tcW w:w="2835" w:type="dxa"/>
          </w:tcPr>
          <w:p w14:paraId="4F651134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51EA4E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F0D03" w:rsidRPr="00CF0D03" w14:paraId="1CC12B57" w14:textId="77777777" w:rsidTr="00CF0D03">
        <w:trPr>
          <w:cantSplit/>
        </w:trPr>
        <w:tc>
          <w:tcPr>
            <w:tcW w:w="3657" w:type="dxa"/>
          </w:tcPr>
          <w:p w14:paraId="34A5F3FD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 Esperienza in qualità di esperto in Progetti nazionali/europei nella Scuola secondaria di I e II grado.</w:t>
            </w:r>
          </w:p>
        </w:tc>
        <w:tc>
          <w:tcPr>
            <w:tcW w:w="1701" w:type="dxa"/>
          </w:tcPr>
          <w:p w14:paraId="5D8DEE80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038A2E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Punti 1 per esperienza</w:t>
            </w:r>
          </w:p>
          <w:p w14:paraId="07D8CCD9" w14:textId="77777777" w:rsidR="00CF0D03" w:rsidRPr="00CF0D03" w:rsidRDefault="00CF0D03" w:rsidP="00CF0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3754E9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2.1: Max. 5 punti</w:t>
            </w:r>
          </w:p>
        </w:tc>
      </w:tr>
      <w:tr w:rsidR="00CF0D03" w:rsidRPr="00CF0D03" w14:paraId="2A6B7559" w14:textId="77777777" w:rsidTr="00CF0D03">
        <w:trPr>
          <w:cantSplit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6107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2.2 Incarico come tutor /valutatore per Progetti nazionali/europei nella Scuola secondaria di I e II grado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AC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A72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2.2: Punti 2 per ogni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esperienza ,</w:t>
            </w:r>
            <w:proofErr w:type="gramEnd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D65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2.2: Max. </w:t>
            </w:r>
            <w:proofErr w:type="gramStart"/>
            <w:r w:rsidRPr="00CF0D0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  punti</w:t>
            </w:r>
            <w:proofErr w:type="gramEnd"/>
          </w:p>
        </w:tc>
      </w:tr>
      <w:tr w:rsidR="00CF0D03" w:rsidRPr="00CF0D03" w14:paraId="3B646A03" w14:textId="77777777" w:rsidTr="00CF0D03">
        <w:trPr>
          <w:cantSplit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A002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446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B88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32E6" w14:textId="77777777" w:rsidR="00CF0D03" w:rsidRPr="00CF0D03" w:rsidRDefault="00CF0D03" w:rsidP="00CF0D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CF0D0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TOTALE punti 50</w:t>
            </w:r>
          </w:p>
        </w:tc>
      </w:tr>
    </w:tbl>
    <w:p w14:paraId="7CF5EEBF" w14:textId="77777777" w:rsidR="00D53582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6B4E7780" w14:textId="19164B91" w:rsidR="00CF0D03" w:rsidRPr="00CF0D03" w:rsidRDefault="00CF0D03" w:rsidP="00CF0D0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Luogo e data</w:t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Firma del Partecipante</w:t>
      </w:r>
    </w:p>
    <w:p w14:paraId="611BBD67" w14:textId="6EEA1149" w:rsidR="00CF0D03" w:rsidRPr="0006213D" w:rsidRDefault="00CF0D03" w:rsidP="00CF0D0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_______________, ______________</w:t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CF0D03">
        <w:rPr>
          <w:rFonts w:ascii="Times New Roman" w:eastAsia="Calibri" w:hAnsi="Times New Roman" w:cs="Times New Roman"/>
          <w:sz w:val="20"/>
          <w:szCs w:val="20"/>
          <w:lang w:eastAsia="zh-CN"/>
        </w:rPr>
        <w:t>____________________________</w:t>
      </w:r>
    </w:p>
    <w:sectPr w:rsidR="00CF0D03" w:rsidRPr="000621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F128" w14:textId="77777777" w:rsidR="009051FF" w:rsidRDefault="009051FF" w:rsidP="0006213D">
      <w:pPr>
        <w:spacing w:after="0" w:line="240" w:lineRule="auto"/>
      </w:pPr>
      <w:r>
        <w:separator/>
      </w:r>
    </w:p>
  </w:endnote>
  <w:endnote w:type="continuationSeparator" w:id="0">
    <w:p w14:paraId="1CD5DD4D" w14:textId="77777777" w:rsidR="009051FF" w:rsidRDefault="009051FF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C4C2" w14:textId="77777777" w:rsidR="009051FF" w:rsidRDefault="009051FF" w:rsidP="0006213D">
      <w:pPr>
        <w:spacing w:after="0" w:line="240" w:lineRule="auto"/>
      </w:pPr>
      <w:r>
        <w:separator/>
      </w:r>
    </w:p>
  </w:footnote>
  <w:footnote w:type="continuationSeparator" w:id="0">
    <w:p w14:paraId="05824238" w14:textId="77777777" w:rsidR="009051FF" w:rsidRDefault="009051FF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E28B" w14:textId="77777777" w:rsidR="007E19AF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14:paraId="778BD658" w14:textId="77777777" w:rsidR="007E19AF" w:rsidRPr="00C266FA" w:rsidRDefault="007E19A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93540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3D"/>
    <w:rsid w:val="0006213D"/>
    <w:rsid w:val="001850AE"/>
    <w:rsid w:val="00361506"/>
    <w:rsid w:val="005E1D10"/>
    <w:rsid w:val="00640FD9"/>
    <w:rsid w:val="006873DA"/>
    <w:rsid w:val="00751DAA"/>
    <w:rsid w:val="007E19AF"/>
    <w:rsid w:val="008342A9"/>
    <w:rsid w:val="009051FF"/>
    <w:rsid w:val="009A64BA"/>
    <w:rsid w:val="00C15145"/>
    <w:rsid w:val="00CF0D03"/>
    <w:rsid w:val="00D53582"/>
    <w:rsid w:val="00D721CD"/>
    <w:rsid w:val="00E55F0A"/>
    <w:rsid w:val="00E71A34"/>
    <w:rsid w:val="00E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2CE"/>
  <w15:docId w15:val="{F41F7E81-3124-4E17-A632-A628EC75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Amministratore</cp:lastModifiedBy>
  <cp:revision>2</cp:revision>
  <dcterms:created xsi:type="dcterms:W3CDTF">2024-08-27T11:50:00Z</dcterms:created>
  <dcterms:modified xsi:type="dcterms:W3CDTF">2024-08-27T11:50:00Z</dcterms:modified>
</cp:coreProperties>
</file>